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F3" w:rsidRDefault="000710A7">
      <w:pPr>
        <w:rPr>
          <w:b/>
          <w:bCs/>
          <w:sz w:val="32"/>
          <w:szCs w:val="32"/>
        </w:rPr>
      </w:pPr>
      <w:r w:rsidRPr="00622BF3">
        <w:rPr>
          <w:b/>
          <w:bCs/>
          <w:sz w:val="32"/>
          <w:szCs w:val="32"/>
        </w:rPr>
        <w:t xml:space="preserve"> AAUW BOARD RETREAT AND M</w:t>
      </w:r>
      <w:r w:rsidR="004E6C4C">
        <w:rPr>
          <w:b/>
          <w:bCs/>
          <w:sz w:val="32"/>
          <w:szCs w:val="32"/>
        </w:rPr>
        <w:t>EETING</w:t>
      </w:r>
    </w:p>
    <w:p w:rsidR="004E6C4C" w:rsidRPr="004E6C4C" w:rsidRDefault="004E6C4C">
      <w:r w:rsidRPr="004E6C4C">
        <w:rPr>
          <w:b/>
          <w:bCs/>
        </w:rPr>
        <w:t xml:space="preserve"> </w:t>
      </w:r>
      <w:r w:rsidRPr="004E6C4C">
        <w:t>July 20, 2024</w:t>
      </w:r>
    </w:p>
    <w:p w:rsidR="000710A7" w:rsidRPr="004E6C4C" w:rsidRDefault="000710A7">
      <w:pPr>
        <w:rPr>
          <w:b/>
          <w:bCs/>
          <w:sz w:val="32"/>
          <w:szCs w:val="32"/>
        </w:rPr>
      </w:pPr>
      <w:r w:rsidRPr="00667DD3">
        <w:rPr>
          <w:sz w:val="24"/>
          <w:szCs w:val="24"/>
        </w:rPr>
        <w:t xml:space="preserve"> Trinity Presbyterian Church</w:t>
      </w:r>
    </w:p>
    <w:p w:rsidR="000710A7" w:rsidRPr="00667DD3" w:rsidRDefault="000710A7">
      <w:pPr>
        <w:rPr>
          <w:sz w:val="24"/>
          <w:szCs w:val="24"/>
        </w:rPr>
      </w:pPr>
      <w:r w:rsidRPr="00667DD3">
        <w:rPr>
          <w:sz w:val="24"/>
          <w:szCs w:val="24"/>
        </w:rPr>
        <w:t xml:space="preserve"> Columbia, Missouri</w:t>
      </w:r>
    </w:p>
    <w:p w:rsidR="000710A7" w:rsidRPr="00667DD3" w:rsidRDefault="000710A7">
      <w:pPr>
        <w:rPr>
          <w:sz w:val="24"/>
          <w:szCs w:val="24"/>
        </w:rPr>
      </w:pPr>
      <w:r w:rsidRPr="00667D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710A7" w:rsidRDefault="000710A7">
      <w:pPr>
        <w:rPr>
          <w:sz w:val="24"/>
          <w:szCs w:val="24"/>
        </w:rPr>
      </w:pPr>
      <w:r w:rsidRPr="00ED6852">
        <w:rPr>
          <w:b/>
          <w:bCs/>
          <w:sz w:val="28"/>
          <w:szCs w:val="28"/>
        </w:rPr>
        <w:t>Attendees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(Bolded names are voting members)</w:t>
      </w:r>
    </w:p>
    <w:p w:rsidR="000710A7" w:rsidRPr="008C6183" w:rsidRDefault="000710A7">
      <w:r w:rsidRPr="00667DD3">
        <w:rPr>
          <w:b/>
          <w:bCs/>
        </w:rPr>
        <w:t xml:space="preserve">Su Bacon, </w:t>
      </w:r>
      <w:r w:rsidRPr="00667DD3">
        <w:t xml:space="preserve">Carol Cox, </w:t>
      </w:r>
      <w:r w:rsidRPr="00667DD3">
        <w:rPr>
          <w:b/>
          <w:bCs/>
        </w:rPr>
        <w:t xml:space="preserve">Lois Domsch, </w:t>
      </w:r>
      <w:r w:rsidRPr="00667DD3">
        <w:t xml:space="preserve">Karen Francis, Marianne Fues, Mary Jermak, </w:t>
      </w:r>
      <w:r w:rsidRPr="00667DD3">
        <w:rPr>
          <w:b/>
          <w:bCs/>
        </w:rPr>
        <w:t xml:space="preserve">Alice Kitchen, </w:t>
      </w:r>
      <w:r w:rsidRPr="00667DD3">
        <w:t xml:space="preserve">Pam Kulp, </w:t>
      </w:r>
      <w:r w:rsidRPr="00667DD3">
        <w:rPr>
          <w:b/>
          <w:bCs/>
        </w:rPr>
        <w:t xml:space="preserve">Diane Ludwig, </w:t>
      </w:r>
      <w:r w:rsidRPr="00667DD3">
        <w:t xml:space="preserve">Corinne Mahaffey, </w:t>
      </w:r>
      <w:r w:rsidRPr="00667DD3">
        <w:rPr>
          <w:b/>
          <w:bCs/>
        </w:rPr>
        <w:t xml:space="preserve">Pam </w:t>
      </w:r>
      <w:r w:rsidR="00516C26" w:rsidRPr="00667DD3">
        <w:rPr>
          <w:b/>
          <w:bCs/>
        </w:rPr>
        <w:t>Meyers</w:t>
      </w:r>
      <w:r w:rsidR="00516C26">
        <w:rPr>
          <w:b/>
          <w:bCs/>
        </w:rPr>
        <w:t xml:space="preserve"> (</w:t>
      </w:r>
      <w:r w:rsidR="008C6183">
        <w:rPr>
          <w:b/>
          <w:bCs/>
        </w:rPr>
        <w:t>attended the retreat</w:t>
      </w:r>
      <w:r w:rsidR="00516C26">
        <w:rPr>
          <w:b/>
          <w:bCs/>
        </w:rPr>
        <w:t xml:space="preserve"> only</w:t>
      </w:r>
      <w:r w:rsidR="008C6183">
        <w:rPr>
          <w:b/>
          <w:bCs/>
        </w:rPr>
        <w:t>), Diana</w:t>
      </w:r>
      <w:r w:rsidRPr="00667DD3">
        <w:rPr>
          <w:b/>
          <w:bCs/>
        </w:rPr>
        <w:t xml:space="preserve"> Curry-McGuirk, </w:t>
      </w:r>
      <w:r w:rsidRPr="00667DD3">
        <w:t xml:space="preserve">Karol Palmer, </w:t>
      </w:r>
      <w:r w:rsidRPr="00667DD3">
        <w:rPr>
          <w:b/>
          <w:bCs/>
        </w:rPr>
        <w:t xml:space="preserve">Sue Shineman, </w:t>
      </w:r>
      <w:r w:rsidRPr="00667DD3">
        <w:t xml:space="preserve">Pat </w:t>
      </w:r>
      <w:r w:rsidR="00A57386" w:rsidRPr="00667DD3">
        <w:t>S</w:t>
      </w:r>
      <w:r w:rsidRPr="00667DD3">
        <w:t xml:space="preserve">hores, </w:t>
      </w:r>
      <w:r w:rsidRPr="00667DD3">
        <w:rPr>
          <w:b/>
          <w:bCs/>
        </w:rPr>
        <w:t>Sage Taber, Susie Watson.</w:t>
      </w:r>
      <w:r w:rsidR="008C6183">
        <w:rPr>
          <w:b/>
          <w:bCs/>
        </w:rPr>
        <w:t xml:space="preserve"> </w:t>
      </w:r>
    </w:p>
    <w:p w:rsidR="006A2813" w:rsidRPr="00667DD3" w:rsidRDefault="006A2813">
      <w:r w:rsidRPr="00667DD3">
        <w:rPr>
          <w:b/>
          <w:bCs/>
        </w:rPr>
        <w:t xml:space="preserve">Unable to Attend: </w:t>
      </w:r>
      <w:r w:rsidRPr="00667DD3">
        <w:t xml:space="preserve">Jane Biers, Ellen Irons, </w:t>
      </w:r>
      <w:r w:rsidRPr="00667DD3">
        <w:rPr>
          <w:b/>
          <w:bCs/>
        </w:rPr>
        <w:t>Debra McArthur,</w:t>
      </w:r>
      <w:r w:rsidRPr="00667DD3">
        <w:t xml:space="preserve"> April McA</w:t>
      </w:r>
      <w:r w:rsidR="008914FC">
        <w:t>rthur, Luna Mukherjee, Lynne Ro</w:t>
      </w:r>
      <w:r w:rsidRPr="00667DD3">
        <w:t>ney, Betty Takahashi.</w:t>
      </w:r>
    </w:p>
    <w:p w:rsidR="006A2813" w:rsidRDefault="006A2813" w:rsidP="006A2813">
      <w:pPr>
        <w:rPr>
          <w:b/>
          <w:bCs/>
        </w:rPr>
      </w:pPr>
      <w:r w:rsidRPr="00667DD3">
        <w:rPr>
          <w:b/>
          <w:bCs/>
        </w:rPr>
        <w:t>Motion Approved:  To renew our CD at U. S. Bank at the best rate for the best amount of time when it comes due July 26, 2024</w:t>
      </w:r>
      <w:r w:rsidR="008E0619" w:rsidRPr="00667DD3">
        <w:rPr>
          <w:b/>
          <w:bCs/>
        </w:rPr>
        <w:t>.</w:t>
      </w:r>
    </w:p>
    <w:p w:rsidR="008C6183" w:rsidRDefault="00CC31D2" w:rsidP="006A2813">
      <w:pPr>
        <w:rPr>
          <w:b/>
          <w:bCs/>
        </w:rPr>
      </w:pPr>
      <w:r>
        <w:rPr>
          <w:b/>
          <w:bCs/>
        </w:rPr>
        <w:t>Motion Approved:  To accept the minutes of the May 3</w:t>
      </w:r>
      <w:r w:rsidRPr="00CC31D2">
        <w:rPr>
          <w:b/>
          <w:bCs/>
          <w:vertAlign w:val="superscript"/>
        </w:rPr>
        <w:t>rd</w:t>
      </w:r>
      <w:r>
        <w:rPr>
          <w:b/>
          <w:bCs/>
        </w:rPr>
        <w:t xml:space="preserve"> Board meeting with corrections.</w:t>
      </w:r>
    </w:p>
    <w:p w:rsidR="008E0619" w:rsidRPr="00ED6852" w:rsidRDefault="008C6183" w:rsidP="006A28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674DD5">
        <w:rPr>
          <w:b/>
          <w:bCs/>
          <w:sz w:val="32"/>
          <w:szCs w:val="32"/>
        </w:rPr>
        <w:t xml:space="preserve">oard Retreat </w:t>
      </w:r>
      <w:r w:rsidR="008E0619" w:rsidRPr="00ED6852">
        <w:rPr>
          <w:b/>
          <w:bCs/>
          <w:sz w:val="32"/>
          <w:szCs w:val="32"/>
        </w:rPr>
        <w:t>Welcome and Introductions</w:t>
      </w:r>
    </w:p>
    <w:p w:rsidR="008E0619" w:rsidRPr="00667DD3" w:rsidRDefault="008E0619" w:rsidP="006A2813">
      <w:r w:rsidRPr="00667DD3">
        <w:t xml:space="preserve">Each attendee introduced themselves with their name, </w:t>
      </w:r>
      <w:r w:rsidR="00A57386" w:rsidRPr="00667DD3">
        <w:t>branch,</w:t>
      </w:r>
      <w:r w:rsidRPr="00667DD3">
        <w:t xml:space="preserve"> and Board </w:t>
      </w:r>
      <w:r w:rsidR="00622BF3">
        <w:t>p</w:t>
      </w:r>
      <w:r w:rsidRPr="00667DD3">
        <w:t>osition</w:t>
      </w:r>
      <w:r w:rsidR="0076249E" w:rsidRPr="00667DD3">
        <w:t xml:space="preserve">. </w:t>
      </w:r>
      <w:r w:rsidRPr="00667DD3">
        <w:t>Each shared a new, positive item about their branch</w:t>
      </w:r>
      <w:r w:rsidR="00A57386" w:rsidRPr="00667DD3">
        <w:t xml:space="preserve">. </w:t>
      </w:r>
      <w:r w:rsidRPr="00667DD3">
        <w:t>The group recited the Mission Statement and Vision Statement of AAUW</w:t>
      </w:r>
      <w:r w:rsidR="00A57386" w:rsidRPr="00667DD3">
        <w:t xml:space="preserve">. </w:t>
      </w:r>
      <w:r w:rsidRPr="00667DD3">
        <w:t>Sue Shineman stated we must change what we are doing to create growth through outreach opportunities</w:t>
      </w:r>
      <w:r w:rsidR="00A57386" w:rsidRPr="00667DD3">
        <w:t xml:space="preserve">. </w:t>
      </w:r>
      <w:r w:rsidRPr="00667DD3">
        <w:t>Branches must collaborate with other groups and rethink their purpose for success</w:t>
      </w:r>
      <w:r w:rsidR="00A57386" w:rsidRPr="00667DD3">
        <w:t xml:space="preserve">. </w:t>
      </w:r>
      <w:r w:rsidRPr="00667DD3">
        <w:t>Live the mission in the branches with a focus on action and advocacy.</w:t>
      </w:r>
    </w:p>
    <w:p w:rsidR="008E0619" w:rsidRPr="00667DD3" w:rsidRDefault="008E0619" w:rsidP="006A2813">
      <w:r w:rsidRPr="00667DD3">
        <w:t>Break out session followed</w:t>
      </w:r>
      <w:r w:rsidR="00A57386" w:rsidRPr="00667DD3">
        <w:t xml:space="preserve">. </w:t>
      </w:r>
      <w:r w:rsidRPr="00667DD3">
        <w:t>Each group planned two branch membership outreach activities</w:t>
      </w:r>
      <w:r w:rsidR="00A57386" w:rsidRPr="00667DD3">
        <w:t>,</w:t>
      </w:r>
      <w:r w:rsidRPr="00667DD3">
        <w:t xml:space="preserve"> </w:t>
      </w:r>
      <w:r w:rsidR="00A57386" w:rsidRPr="00667DD3">
        <w:t>i</w:t>
      </w:r>
      <w:r w:rsidRPr="00667DD3">
        <w:t xml:space="preserve">dentified a collaborative </w:t>
      </w:r>
      <w:r w:rsidR="00A57386" w:rsidRPr="00667DD3">
        <w:t>partner,</w:t>
      </w:r>
      <w:r w:rsidRPr="00667DD3">
        <w:t xml:space="preserve"> and shared one goal for the Board position held</w:t>
      </w:r>
      <w:r w:rsidR="0076249E" w:rsidRPr="00667DD3">
        <w:t xml:space="preserve">. </w:t>
      </w:r>
      <w:r w:rsidRPr="00667DD3">
        <w:t xml:space="preserve">The ideas were shared </w:t>
      </w:r>
      <w:r w:rsidR="0076249E" w:rsidRPr="00667DD3">
        <w:t>with</w:t>
      </w:r>
      <w:r w:rsidRPr="00667DD3">
        <w:t xml:space="preserve"> the combined group</w:t>
      </w:r>
      <w:r w:rsidR="00A57386" w:rsidRPr="00667DD3">
        <w:t xml:space="preserve">. </w:t>
      </w:r>
      <w:r w:rsidRPr="00667DD3">
        <w:t>Sue Shineman will send to attendees the combined information from this exercise.</w:t>
      </w:r>
    </w:p>
    <w:p w:rsidR="008E0619" w:rsidRDefault="008E0619" w:rsidP="006A2813">
      <w:pPr>
        <w:rPr>
          <w:b/>
          <w:bCs/>
          <w:sz w:val="24"/>
          <w:szCs w:val="24"/>
        </w:rPr>
      </w:pPr>
      <w:r w:rsidRPr="00674DD5">
        <w:rPr>
          <w:b/>
          <w:bCs/>
          <w:sz w:val="32"/>
          <w:szCs w:val="32"/>
        </w:rPr>
        <w:t>Board Meeting</w:t>
      </w:r>
      <w:r>
        <w:rPr>
          <w:b/>
          <w:bCs/>
          <w:sz w:val="24"/>
          <w:szCs w:val="24"/>
        </w:rPr>
        <w:t xml:space="preserve"> Call to Order</w:t>
      </w:r>
      <w:r w:rsidR="00D80737">
        <w:rPr>
          <w:b/>
          <w:bCs/>
          <w:sz w:val="24"/>
          <w:szCs w:val="24"/>
        </w:rPr>
        <w:t>:   Sue Shineman, President</w:t>
      </w:r>
    </w:p>
    <w:p w:rsidR="00D80737" w:rsidRPr="00667DD3" w:rsidRDefault="00D80737" w:rsidP="006A2813">
      <w:r w:rsidRPr="00667DD3">
        <w:t>The meeting was called to order at 12:50 P.M.</w:t>
      </w:r>
    </w:p>
    <w:p w:rsidR="00D80737" w:rsidRDefault="00D80737" w:rsidP="006A2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President’s Report</w:t>
      </w:r>
      <w:r w:rsidR="00622B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622B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 to 2025 Goals</w:t>
      </w:r>
    </w:p>
    <w:p w:rsidR="00D80737" w:rsidRPr="00667DD3" w:rsidRDefault="00D80737" w:rsidP="006A2813">
      <w:r w:rsidRPr="00667DD3">
        <w:t>The goals this year include: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>In person Board retreat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>Creation of a social media presence</w:t>
      </w:r>
      <w:r w:rsidR="000D481E">
        <w:t>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>Promotion of voter education and registration</w:t>
      </w:r>
      <w:r w:rsidR="000D481E">
        <w:t>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>Establish the “AAUW Missouri Wisdom Council”</w:t>
      </w:r>
      <w:r w:rsidR="00622BF3">
        <w:t>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 xml:space="preserve">Rethink branch meetings and </w:t>
      </w:r>
      <w:r w:rsidR="00A57386" w:rsidRPr="00667DD3">
        <w:t>programs.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 xml:space="preserve">Promote branch Incentive Grant </w:t>
      </w:r>
      <w:r w:rsidR="00A57386" w:rsidRPr="00667DD3">
        <w:t>use.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 xml:space="preserve">Focus on STEM </w:t>
      </w:r>
      <w:r w:rsidR="00A57386" w:rsidRPr="00667DD3">
        <w:t>activities.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 xml:space="preserve">Expand and promote the legislative </w:t>
      </w:r>
      <w:r w:rsidR="00A57386" w:rsidRPr="00667DD3">
        <w:t>retreat.</w:t>
      </w:r>
    </w:p>
    <w:p w:rsidR="00D80737" w:rsidRPr="00667DD3" w:rsidRDefault="00D80737" w:rsidP="00D80737">
      <w:pPr>
        <w:pStyle w:val="ListParagraph"/>
        <w:numPr>
          <w:ilvl w:val="0"/>
          <w:numId w:val="1"/>
        </w:numPr>
      </w:pPr>
      <w:r w:rsidRPr="00667DD3">
        <w:t xml:space="preserve">Enhance communication at all </w:t>
      </w:r>
      <w:r w:rsidR="00A57386" w:rsidRPr="00667DD3">
        <w:t>levels.</w:t>
      </w:r>
    </w:p>
    <w:p w:rsidR="00D80737" w:rsidRPr="00667DD3" w:rsidRDefault="00D80737" w:rsidP="00D80737">
      <w:r w:rsidRPr="00667DD3">
        <w:t>All committees have a res</w:t>
      </w:r>
      <w:r w:rsidR="00B16566" w:rsidRPr="00667DD3">
        <w:t>ponsibility to assist in meeting the goals.</w:t>
      </w:r>
    </w:p>
    <w:p w:rsidR="00B16566" w:rsidRPr="00667DD3" w:rsidRDefault="00B16566" w:rsidP="00D80737">
      <w:r w:rsidRPr="00667DD3">
        <w:t>The 2024-2025 theme is “Action and Advocacy-Living the Mission of AAUW”</w:t>
      </w:r>
      <w:r w:rsidR="00A57386" w:rsidRPr="00667DD3">
        <w:t xml:space="preserve">. </w:t>
      </w:r>
      <w:r w:rsidRPr="00667DD3">
        <w:t>In 2024 the focus is collaboration</w:t>
      </w:r>
      <w:r w:rsidR="00A57386" w:rsidRPr="00667DD3">
        <w:t xml:space="preserve">. </w:t>
      </w:r>
      <w:r w:rsidRPr="00667DD3">
        <w:t>This will be the focus for membership outreach and branch programming</w:t>
      </w:r>
      <w:r w:rsidR="00A57386" w:rsidRPr="00667DD3">
        <w:t xml:space="preserve">. </w:t>
      </w:r>
      <w:r w:rsidRPr="00667DD3">
        <w:t xml:space="preserve">Susie Watson, Diane </w:t>
      </w:r>
      <w:r w:rsidR="00A57386" w:rsidRPr="00667DD3">
        <w:t>Ludwig,</w:t>
      </w:r>
      <w:r w:rsidRPr="00667DD3">
        <w:t xml:space="preserve"> and Su Bacon will be of assistance to the branches</w:t>
      </w:r>
      <w:r w:rsidR="0076249E" w:rsidRPr="00667DD3">
        <w:t xml:space="preserve">. </w:t>
      </w:r>
      <w:r w:rsidRPr="00667DD3">
        <w:t>Collaboration will be a focus for</w:t>
      </w:r>
      <w:r w:rsidR="001D109F" w:rsidRPr="00667DD3">
        <w:t xml:space="preserve"> past president Karen</w:t>
      </w:r>
      <w:r w:rsidRPr="00667DD3">
        <w:t xml:space="preserve"> Francis in the next two years</w:t>
      </w:r>
      <w:r w:rsidR="00A57386" w:rsidRPr="00667DD3">
        <w:t xml:space="preserve">. </w:t>
      </w:r>
      <w:r w:rsidRPr="00667DD3">
        <w:t>She will send information to branches on AAUW state partners</w:t>
      </w:r>
      <w:r w:rsidR="00A57386" w:rsidRPr="00667DD3">
        <w:t xml:space="preserve">. </w:t>
      </w:r>
      <w:r w:rsidRPr="00667DD3">
        <w:t>The collaboration focus includes state, regional and national partners</w:t>
      </w:r>
      <w:r w:rsidR="00A57386" w:rsidRPr="00667DD3">
        <w:t xml:space="preserve">. </w:t>
      </w:r>
      <w:r w:rsidRPr="00667DD3">
        <w:t xml:space="preserve">She will </w:t>
      </w:r>
      <w:r w:rsidR="004674E3">
        <w:t>chair</w:t>
      </w:r>
      <w:r w:rsidRPr="00667DD3">
        <w:t xml:space="preserve"> the legislative retreat, and</w:t>
      </w:r>
      <w:r w:rsidR="00622BF3">
        <w:t xml:space="preserve"> work</w:t>
      </w:r>
      <w:r w:rsidRPr="00667DD3">
        <w:t xml:space="preserve"> with </w:t>
      </w:r>
      <w:r w:rsidR="004674E3">
        <w:t>the DEI and STEM</w:t>
      </w:r>
      <w:r w:rsidRPr="00667DD3">
        <w:t xml:space="preserve"> state committees.</w:t>
      </w:r>
      <w:r w:rsidR="004674E3">
        <w:t xml:space="preserve">  Sue Shineman will work with the Public Policy and College University state committees.</w:t>
      </w:r>
    </w:p>
    <w:p w:rsidR="00EC040D" w:rsidRPr="00667DD3" w:rsidRDefault="00EC040D" w:rsidP="00D80737">
      <w:r w:rsidRPr="00667DD3">
        <w:t xml:space="preserve">Another </w:t>
      </w:r>
      <w:r w:rsidR="0076249E" w:rsidRPr="00667DD3">
        <w:t xml:space="preserve">key </w:t>
      </w:r>
      <w:r w:rsidR="001D109F" w:rsidRPr="00667DD3">
        <w:t xml:space="preserve">focus </w:t>
      </w:r>
      <w:r w:rsidRPr="00667DD3">
        <w:t>is succession planning</w:t>
      </w:r>
      <w:r w:rsidR="0076249E" w:rsidRPr="00667DD3">
        <w:t xml:space="preserve">. </w:t>
      </w:r>
      <w:r w:rsidRPr="00667DD3">
        <w:t>This is essential to continue effectively.</w:t>
      </w:r>
    </w:p>
    <w:p w:rsidR="00EC040D" w:rsidRPr="00667DD3" w:rsidRDefault="00EC040D" w:rsidP="00D80737">
      <w:r w:rsidRPr="00667DD3">
        <w:t xml:space="preserve">There will be </w:t>
      </w:r>
      <w:r w:rsidR="004674E3">
        <w:t>Action and Advocacy Leaders(formerly Branch President’s Focus Group)</w:t>
      </w:r>
      <w:r w:rsidRPr="00667DD3">
        <w:t xml:space="preserve"> meetings monthly by</w:t>
      </w:r>
      <w:r w:rsidR="001D109F" w:rsidRPr="00667DD3">
        <w:t xml:space="preserve"> Zoom</w:t>
      </w:r>
      <w:r w:rsidR="00A57386" w:rsidRPr="00667DD3">
        <w:t xml:space="preserve">. </w:t>
      </w:r>
      <w:r w:rsidRPr="00667DD3">
        <w:t>The meetings will focus on education, training, succession planning, membership outreach and fundraising</w:t>
      </w:r>
      <w:r w:rsidR="00A57386" w:rsidRPr="00667DD3">
        <w:t xml:space="preserve">. </w:t>
      </w:r>
    </w:p>
    <w:p w:rsidR="002E21AA" w:rsidRPr="00667DD3" w:rsidRDefault="002E21AA" w:rsidP="00D80737">
      <w:r w:rsidRPr="00667DD3">
        <w:t>AAUW Missouri has members on four National AAUW committees</w:t>
      </w:r>
      <w:r w:rsidR="00A57386" w:rsidRPr="00667DD3">
        <w:t xml:space="preserve">. </w:t>
      </w:r>
      <w:r w:rsidRPr="00667DD3">
        <w:t>Sue Barley is on the Advancement Committee-National Liaison</w:t>
      </w:r>
      <w:r w:rsidR="00A57386" w:rsidRPr="00667DD3">
        <w:t xml:space="preserve">. </w:t>
      </w:r>
      <w:r w:rsidRPr="00667DD3">
        <w:t>She will send a monthly report to Board members and Branch Presidents</w:t>
      </w:r>
      <w:r w:rsidR="00A57386" w:rsidRPr="00667DD3">
        <w:t xml:space="preserve">. </w:t>
      </w:r>
      <w:r w:rsidRPr="00667DD3">
        <w:t>Sue Shineman is on the Governance Committee</w:t>
      </w:r>
      <w:r w:rsidR="00A57386" w:rsidRPr="00667DD3">
        <w:t xml:space="preserve">. </w:t>
      </w:r>
      <w:r w:rsidRPr="00667DD3">
        <w:t>Luna Mukherjee and Karen Francis are on the DEI Committee</w:t>
      </w:r>
      <w:r w:rsidR="00A57386" w:rsidRPr="00667DD3">
        <w:t xml:space="preserve">. </w:t>
      </w:r>
      <w:r w:rsidRPr="00667DD3">
        <w:t>Alice Kitchen is on the Public Policy Committee</w:t>
      </w:r>
      <w:r w:rsidR="00A57386" w:rsidRPr="00667DD3">
        <w:t xml:space="preserve">. </w:t>
      </w:r>
      <w:r w:rsidRPr="00667DD3">
        <w:t>Refer questions to these members</w:t>
      </w:r>
      <w:r w:rsidR="00A57386" w:rsidRPr="00667DD3">
        <w:t xml:space="preserve">. </w:t>
      </w:r>
      <w:r w:rsidRPr="00667DD3">
        <w:t xml:space="preserve">AAUW National staff is limited. </w:t>
      </w:r>
    </w:p>
    <w:p w:rsidR="00B16566" w:rsidRDefault="00B16566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Quorum:   Marianne Fues, Governance/Bylaws Chair</w:t>
      </w:r>
    </w:p>
    <w:p w:rsidR="00B16566" w:rsidRPr="00667DD3" w:rsidRDefault="00CC31D2" w:rsidP="00D80737">
      <w:r>
        <w:t>Eight</w:t>
      </w:r>
      <w:r w:rsidR="00B16566" w:rsidRPr="00667DD3">
        <w:t xml:space="preserve"> of ten voting member</w:t>
      </w:r>
      <w:r w:rsidR="00667DD3" w:rsidRPr="00667DD3">
        <w:t>s</w:t>
      </w:r>
      <w:r w:rsidR="00B16566" w:rsidRPr="00667DD3">
        <w:t xml:space="preserve"> were present constituting a quorum</w:t>
      </w:r>
      <w:r w:rsidR="00A57386" w:rsidRPr="00667DD3">
        <w:t xml:space="preserve">. </w:t>
      </w:r>
      <w:r>
        <w:t>Sixteen</w:t>
      </w:r>
      <w:r w:rsidR="00EA692F" w:rsidRPr="00667DD3">
        <w:t xml:space="preserve"> position members were present.</w:t>
      </w:r>
    </w:p>
    <w:p w:rsidR="00EA692F" w:rsidRDefault="00EA692F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Secretary:   Diana Curry-McGuirk</w:t>
      </w:r>
    </w:p>
    <w:p w:rsidR="00EA692F" w:rsidRPr="00667DD3" w:rsidRDefault="00EA692F" w:rsidP="00D80737">
      <w:r w:rsidRPr="00667DD3">
        <w:t>The minutes of the May 3</w:t>
      </w:r>
      <w:r w:rsidR="00622BF3">
        <w:t xml:space="preserve">, </w:t>
      </w:r>
      <w:r w:rsidR="00674DD5">
        <w:t>2024,</w:t>
      </w:r>
      <w:r w:rsidRPr="00667DD3">
        <w:t xml:space="preserve"> meeting were presented with</w:t>
      </w:r>
      <w:r w:rsidR="001D109F" w:rsidRPr="00667DD3">
        <w:t xml:space="preserve"> corrections</w:t>
      </w:r>
      <w:r w:rsidR="00A57386" w:rsidRPr="00667DD3">
        <w:t xml:space="preserve">. </w:t>
      </w:r>
      <w:r w:rsidRPr="00667DD3">
        <w:t>A discussion followed</w:t>
      </w:r>
      <w:r w:rsidR="00A57386" w:rsidRPr="00667DD3">
        <w:t xml:space="preserve">. </w:t>
      </w:r>
      <w:r w:rsidR="001D109F" w:rsidRPr="00667DD3">
        <w:t>Further c</w:t>
      </w:r>
      <w:r w:rsidRPr="00667DD3">
        <w:t>orrections for accuracy were recommended</w:t>
      </w:r>
      <w:r w:rsidR="00A57386" w:rsidRPr="00667DD3">
        <w:t xml:space="preserve">. </w:t>
      </w:r>
      <w:r w:rsidRPr="00667DD3">
        <w:t>The secretary was given suggestions for enhancing the clarity of future minutes</w:t>
      </w:r>
      <w:r w:rsidR="00A57386" w:rsidRPr="00667DD3">
        <w:t xml:space="preserve">. </w:t>
      </w:r>
      <w:r w:rsidRPr="00667DD3">
        <w:t>Su Bacon moved to accept the minutes as presented with corrections</w:t>
      </w:r>
      <w:r w:rsidR="00A57386" w:rsidRPr="00667DD3">
        <w:t xml:space="preserve">. </w:t>
      </w:r>
      <w:r w:rsidRPr="00667DD3">
        <w:t>The motion carried</w:t>
      </w:r>
      <w:r w:rsidR="00A57386" w:rsidRPr="00667DD3">
        <w:t xml:space="preserve">. </w:t>
      </w:r>
      <w:r w:rsidR="000D481E">
        <w:t>The</w:t>
      </w:r>
      <w:r w:rsidRPr="00667DD3">
        <w:t xml:space="preserve"> </w:t>
      </w:r>
      <w:r w:rsidR="000D481E">
        <w:t>t</w:t>
      </w:r>
      <w:r w:rsidR="001D109F" w:rsidRPr="00667DD3">
        <w:t>wo readers appointed</w:t>
      </w:r>
      <w:r w:rsidRPr="00667DD3">
        <w:t xml:space="preserve"> </w:t>
      </w:r>
      <w:r w:rsidR="001D109F" w:rsidRPr="00667DD3">
        <w:t>for the July Board Meeting minutes are</w:t>
      </w:r>
      <w:r w:rsidRPr="00667DD3">
        <w:t xml:space="preserve"> Su Bacon and Diane Ludwig</w:t>
      </w:r>
      <w:r w:rsidR="00A57386" w:rsidRPr="00667DD3">
        <w:t xml:space="preserve">. </w:t>
      </w:r>
      <w:r w:rsidRPr="00667DD3">
        <w:t xml:space="preserve">The </w:t>
      </w:r>
      <w:r w:rsidR="001D109F" w:rsidRPr="00667DD3">
        <w:t>proposed</w:t>
      </w:r>
      <w:r w:rsidRPr="00667DD3">
        <w:t xml:space="preserve"> minutes will be posted to the Google </w:t>
      </w:r>
      <w:r w:rsidR="002D2EE0" w:rsidRPr="00667DD3">
        <w:t>G</w:t>
      </w:r>
      <w:r w:rsidRPr="00667DD3">
        <w:t>roup website.</w:t>
      </w:r>
    </w:p>
    <w:p w:rsidR="001D109F" w:rsidRDefault="00EA692F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Finance Officer:   Lois Domsch</w:t>
      </w:r>
    </w:p>
    <w:p w:rsidR="00EA692F" w:rsidRPr="00667DD3" w:rsidRDefault="00EA692F" w:rsidP="00D80737">
      <w:r w:rsidRPr="00667DD3">
        <w:t>A comprehensive review of steps and forms used for fiscal responsibility was given</w:t>
      </w:r>
      <w:r w:rsidR="00A57386" w:rsidRPr="00667DD3">
        <w:t xml:space="preserve">. </w:t>
      </w:r>
      <w:r w:rsidRPr="00667DD3">
        <w:t>The budget for 2024-2025 was reviewed</w:t>
      </w:r>
      <w:r w:rsidR="0076249E" w:rsidRPr="00667DD3">
        <w:t xml:space="preserve">. </w:t>
      </w:r>
      <w:r w:rsidRPr="00667DD3">
        <w:t>Quarterly and annual Profit and Loss forms were explained</w:t>
      </w:r>
      <w:r w:rsidR="0076249E" w:rsidRPr="00667DD3">
        <w:t xml:space="preserve">. </w:t>
      </w:r>
      <w:r w:rsidRPr="00667DD3">
        <w:t xml:space="preserve">As of July 1, </w:t>
      </w:r>
      <w:r w:rsidR="00A57386" w:rsidRPr="00667DD3">
        <w:t>2024,</w:t>
      </w:r>
      <w:r w:rsidRPr="00667DD3">
        <w:t xml:space="preserve"> total assets are $28,085.02</w:t>
      </w:r>
      <w:r w:rsidR="0076249E" w:rsidRPr="00667DD3">
        <w:t xml:space="preserve">. </w:t>
      </w:r>
      <w:r w:rsidRPr="00667DD3">
        <w:t>The cash balance is $13,715.21</w:t>
      </w:r>
      <w:r w:rsidR="0076249E" w:rsidRPr="00667DD3">
        <w:t xml:space="preserve">. </w:t>
      </w:r>
      <w:r w:rsidR="002D2EE0" w:rsidRPr="00667DD3">
        <w:t>Noncash balance is $14, 369.81.  Reimbursement information forms and tax information forms were posted on the Google Group website</w:t>
      </w:r>
      <w:r w:rsidR="0076249E" w:rsidRPr="00667DD3">
        <w:t xml:space="preserve">. </w:t>
      </w:r>
      <w:r w:rsidR="002D2EE0" w:rsidRPr="00667DD3">
        <w:t>Information on the investments of AAUW Missouri was reviewed and discussed</w:t>
      </w:r>
      <w:r w:rsidR="0076249E" w:rsidRPr="00667DD3">
        <w:t xml:space="preserve">. </w:t>
      </w:r>
      <w:r w:rsidR="002D2EE0" w:rsidRPr="00667DD3">
        <w:t xml:space="preserve">Lois made the following motion: </w:t>
      </w:r>
      <w:r w:rsidR="000965C0" w:rsidRPr="00667DD3">
        <w:t>“I</w:t>
      </w:r>
      <w:r w:rsidR="002D2EE0" w:rsidRPr="00667DD3">
        <w:t xml:space="preserve"> move that we renew our CD at U.S. Bank at the best rate for the best amount of time when it comes due July 26, 2024”</w:t>
      </w:r>
      <w:r w:rsidR="0076249E" w:rsidRPr="00667DD3">
        <w:t xml:space="preserve">. </w:t>
      </w:r>
      <w:r w:rsidR="002D2EE0" w:rsidRPr="00667DD3">
        <w:t>The motion was seconded and passed.</w:t>
      </w:r>
    </w:p>
    <w:p w:rsidR="002D2EE0" w:rsidRPr="00667DD3" w:rsidRDefault="002D2EE0" w:rsidP="00D80737">
      <w:r w:rsidRPr="00ED6852">
        <w:rPr>
          <w:b/>
          <w:bCs/>
          <w:sz w:val="28"/>
          <w:szCs w:val="28"/>
        </w:rPr>
        <w:t xml:space="preserve">BOARD </w:t>
      </w:r>
      <w:r w:rsidR="00A57386" w:rsidRPr="00ED6852">
        <w:rPr>
          <w:b/>
          <w:bCs/>
          <w:sz w:val="28"/>
          <w:szCs w:val="28"/>
        </w:rPr>
        <w:t>REPORTS</w:t>
      </w:r>
      <w:r w:rsidR="00A57386">
        <w:rPr>
          <w:b/>
          <w:bCs/>
          <w:sz w:val="24"/>
          <w:szCs w:val="24"/>
        </w:rPr>
        <w:t xml:space="preserve"> </w:t>
      </w:r>
      <w:r w:rsidR="001D109F">
        <w:rPr>
          <w:b/>
          <w:bCs/>
          <w:sz w:val="24"/>
          <w:szCs w:val="24"/>
        </w:rPr>
        <w:t xml:space="preserve">  </w:t>
      </w:r>
      <w:r w:rsidR="00A57386" w:rsidRPr="00667DD3">
        <w:t>Reports</w:t>
      </w:r>
      <w:r w:rsidRPr="00667DD3">
        <w:t xml:space="preserve"> were submitted prior to the meeting</w:t>
      </w:r>
      <w:r w:rsidR="001D109F" w:rsidRPr="00667DD3">
        <w:t xml:space="preserve"> and posted</w:t>
      </w:r>
      <w:r w:rsidRPr="00667DD3">
        <w:t xml:space="preserve"> on the Google Group website.</w:t>
      </w:r>
    </w:p>
    <w:p w:rsidR="000965C0" w:rsidRDefault="000965C0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Programs:   Su Bacon and Diane Ludwig, Co-Vice Presidents</w:t>
      </w:r>
    </w:p>
    <w:p w:rsidR="000965C0" w:rsidRPr="00667DD3" w:rsidRDefault="000965C0" w:rsidP="00D80737">
      <w:r w:rsidRPr="00667DD3">
        <w:t>The revised 2024-2025 Star Awards and Branch Action plan form was presented and distributed to attendees</w:t>
      </w:r>
      <w:r w:rsidR="0076249E" w:rsidRPr="00667DD3">
        <w:t xml:space="preserve">. </w:t>
      </w:r>
      <w:r w:rsidRPr="00667DD3">
        <w:t xml:space="preserve">Goals for the year are to collect and share program topics and to promote the Star Awards as a </w:t>
      </w:r>
      <w:r w:rsidR="00674DD5">
        <w:t>branch action</w:t>
      </w:r>
      <w:r w:rsidRPr="00667DD3">
        <w:t xml:space="preserve"> guide</w:t>
      </w:r>
      <w:r w:rsidR="0076249E" w:rsidRPr="00667DD3">
        <w:t xml:space="preserve">. </w:t>
      </w:r>
      <w:r w:rsidRPr="00667DD3">
        <w:t xml:space="preserve">The Vice Presidents hope all </w:t>
      </w:r>
      <w:r w:rsidR="00A57386" w:rsidRPr="00667DD3">
        <w:t>sixteen</w:t>
      </w:r>
      <w:r w:rsidRPr="00667DD3">
        <w:t xml:space="preserve"> branches will participate</w:t>
      </w:r>
      <w:r w:rsidR="00A57386" w:rsidRPr="00667DD3">
        <w:t xml:space="preserve">. </w:t>
      </w:r>
      <w:r w:rsidRPr="00667DD3">
        <w:t>The Program Vice Presidents’ report was posted on July 19</w:t>
      </w:r>
      <w:r w:rsidRPr="00667DD3">
        <w:rPr>
          <w:vertAlign w:val="superscript"/>
        </w:rPr>
        <w:t>th</w:t>
      </w:r>
      <w:r w:rsidRPr="00667DD3">
        <w:t xml:space="preserve"> to the Google Group website.</w:t>
      </w:r>
    </w:p>
    <w:p w:rsidR="000965C0" w:rsidRDefault="000965C0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Missouri State and Branch Action Plan:   Pat Shores, Chair</w:t>
      </w:r>
    </w:p>
    <w:p w:rsidR="000965C0" w:rsidRPr="00667DD3" w:rsidRDefault="007046B0" w:rsidP="00D80737">
      <w:r w:rsidRPr="00667DD3">
        <w:t>The Missouri State and Branch Action Plan was posted July 11 on the Google Group website and the Missouri AAUW website</w:t>
      </w:r>
      <w:r w:rsidR="00A57386" w:rsidRPr="00667DD3">
        <w:t xml:space="preserve">. </w:t>
      </w:r>
      <w:r w:rsidRPr="00667DD3">
        <w:t xml:space="preserve">This document combines the </w:t>
      </w:r>
      <w:r w:rsidR="001D109F" w:rsidRPr="00667DD3">
        <w:t>N</w:t>
      </w:r>
      <w:r w:rsidRPr="00667DD3">
        <w:t xml:space="preserve">ational AAUW Strategic Plan 2021-2022, the Missouri State and Branch Action Plan 2024-2025, the National Five Star Recognition </w:t>
      </w:r>
      <w:r w:rsidR="00A57386" w:rsidRPr="00667DD3">
        <w:t>Program,</w:t>
      </w:r>
      <w:r w:rsidRPr="00667DD3">
        <w:t xml:space="preserve"> and the Missouri Ten Star Award Program</w:t>
      </w:r>
      <w:r w:rsidR="0076249E" w:rsidRPr="00667DD3">
        <w:t xml:space="preserve">. </w:t>
      </w:r>
      <w:r w:rsidRPr="00667DD3">
        <w:t>The criteria for FY 2025 Five Star Program will be released in September 2024</w:t>
      </w:r>
      <w:r w:rsidR="00A57386" w:rsidRPr="00667DD3">
        <w:t xml:space="preserve">. </w:t>
      </w:r>
      <w:r w:rsidRPr="00667DD3">
        <w:t>A survey</w:t>
      </w:r>
      <w:r w:rsidR="00674DD5">
        <w:t xml:space="preserve"> from National</w:t>
      </w:r>
      <w:r w:rsidRPr="00667DD3">
        <w:t xml:space="preserve"> will be sent to all branch presidents to complete</w:t>
      </w:r>
      <w:r w:rsidR="00A57386" w:rsidRPr="00667DD3">
        <w:t xml:space="preserve">. </w:t>
      </w:r>
      <w:r w:rsidRPr="00667DD3">
        <w:t>Participation gives information to National AAUW about the work done and the resources needed.</w:t>
      </w:r>
    </w:p>
    <w:p w:rsidR="007046B0" w:rsidRPr="00667DD3" w:rsidRDefault="007046B0" w:rsidP="00D80737">
      <w:r w:rsidRPr="00667DD3">
        <w:t xml:space="preserve">In FY 2023 </w:t>
      </w:r>
      <w:r w:rsidR="006567B7" w:rsidRPr="00667DD3">
        <w:t>in the Five Star Recognition Program three stars were awarded to the Columbia and</w:t>
      </w:r>
      <w:r w:rsidR="00674DD5">
        <w:t xml:space="preserve"> Kansas City</w:t>
      </w:r>
      <w:r w:rsidR="006567B7" w:rsidRPr="00667DD3">
        <w:t xml:space="preserve"> Northland branches</w:t>
      </w:r>
      <w:r w:rsidR="00A57386" w:rsidRPr="00667DD3">
        <w:t xml:space="preserve">. </w:t>
      </w:r>
      <w:r w:rsidR="006567B7" w:rsidRPr="00667DD3">
        <w:t xml:space="preserve">Two stars were awarded to Canton, Kirkwood Webster </w:t>
      </w:r>
      <w:r w:rsidR="00A57386" w:rsidRPr="00667DD3">
        <w:t>Groves,</w:t>
      </w:r>
      <w:r w:rsidR="006567B7" w:rsidRPr="00667DD3">
        <w:t xml:space="preserve"> and the St. Louis branches.</w:t>
      </w:r>
    </w:p>
    <w:p w:rsidR="006567B7" w:rsidRDefault="006567B7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   Susie Watson, Vice President</w:t>
      </w:r>
    </w:p>
    <w:p w:rsidR="006567B7" w:rsidRPr="00667DD3" w:rsidRDefault="006567B7" w:rsidP="00D80737">
      <w:r w:rsidRPr="00667DD3">
        <w:t>The Membership Report was posted July 18 to the Google Group website</w:t>
      </w:r>
      <w:r w:rsidR="00A57386" w:rsidRPr="00667DD3">
        <w:t xml:space="preserve">. </w:t>
      </w:r>
      <w:r w:rsidRPr="00667DD3">
        <w:t>Susie emphasized the use of signage, business cards and events to attract members</w:t>
      </w:r>
      <w:r w:rsidR="00A57386" w:rsidRPr="00667DD3">
        <w:t xml:space="preserve">. </w:t>
      </w:r>
      <w:r w:rsidRPr="00667DD3">
        <w:t>Publicity in all forms is useful</w:t>
      </w:r>
      <w:r w:rsidR="00A57386" w:rsidRPr="00667DD3">
        <w:t xml:space="preserve">. </w:t>
      </w:r>
      <w:r w:rsidRPr="00667DD3">
        <w:t>Personal calls a</w:t>
      </w:r>
      <w:r w:rsidR="001D109F" w:rsidRPr="00667DD3">
        <w:t>nd</w:t>
      </w:r>
      <w:r w:rsidRPr="00667DD3">
        <w:t xml:space="preserve"> renewal reminders to members are effective.</w:t>
      </w:r>
    </w:p>
    <w:p w:rsidR="006567B7" w:rsidRDefault="006567B7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AAUW Fund:   </w:t>
      </w:r>
      <w:r w:rsidR="004C0B0E">
        <w:rPr>
          <w:b/>
          <w:bCs/>
          <w:sz w:val="24"/>
          <w:szCs w:val="24"/>
        </w:rPr>
        <w:t>Sage Taber, Chair</w:t>
      </w:r>
    </w:p>
    <w:p w:rsidR="004C0B0E" w:rsidRPr="00667DD3" w:rsidRDefault="004C0B0E" w:rsidP="00D80737">
      <w:r w:rsidRPr="00667DD3">
        <w:t>Last year the AAUW State Board met the 100% giving goal</w:t>
      </w:r>
      <w:r w:rsidR="00A57386" w:rsidRPr="00667DD3">
        <w:t xml:space="preserve">. </w:t>
      </w:r>
      <w:r w:rsidRPr="00667DD3">
        <w:t>The</w:t>
      </w:r>
      <w:r w:rsidR="00131E87" w:rsidRPr="00667DD3">
        <w:t xml:space="preserve"> same</w:t>
      </w:r>
      <w:r w:rsidRPr="00667DD3">
        <w:t xml:space="preserve"> challenge</w:t>
      </w:r>
      <w:r w:rsidR="00131E87" w:rsidRPr="00667DD3">
        <w:t xml:space="preserve"> to Board members applies</w:t>
      </w:r>
      <w:r w:rsidRPr="00667DD3">
        <w:t xml:space="preserve"> this year as well</w:t>
      </w:r>
      <w:r w:rsidR="00A57386" w:rsidRPr="00667DD3">
        <w:t xml:space="preserve">. </w:t>
      </w:r>
      <w:r w:rsidR="002A3D83" w:rsidRPr="00667DD3">
        <w:t xml:space="preserve">This goal is based on </w:t>
      </w:r>
      <w:r w:rsidR="00131E87" w:rsidRPr="00667DD3">
        <w:t>a</w:t>
      </w:r>
      <w:r w:rsidR="002A3D83" w:rsidRPr="00667DD3">
        <w:t xml:space="preserve"> calendar year</w:t>
      </w:r>
      <w:r w:rsidR="00A57386" w:rsidRPr="00667DD3">
        <w:t xml:space="preserve">. </w:t>
      </w:r>
      <w:r w:rsidR="002A3D83" w:rsidRPr="00667DD3">
        <w:t>The AAUW Fund Report 2023-2024 was posted July 16 to the Google Group website.</w:t>
      </w:r>
    </w:p>
    <w:p w:rsidR="002A3D83" w:rsidRDefault="002A3D83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Communications:  Pam Meyers, Chair</w:t>
      </w:r>
    </w:p>
    <w:p w:rsidR="002A3D83" w:rsidRPr="00B1520A" w:rsidRDefault="002A3D83" w:rsidP="00D80737">
      <w:pPr>
        <w:rPr>
          <w:i/>
          <w:iCs/>
        </w:rPr>
      </w:pPr>
      <w:r w:rsidRPr="00667DD3">
        <w:t xml:space="preserve">This is a new </w:t>
      </w:r>
      <w:r w:rsidR="0076249E" w:rsidRPr="00667DD3">
        <w:t>stand-alone</w:t>
      </w:r>
      <w:r w:rsidRPr="00667DD3">
        <w:t xml:space="preserve"> position this year</w:t>
      </w:r>
      <w:r w:rsidR="00A57386" w:rsidRPr="00667DD3">
        <w:t xml:space="preserve">. </w:t>
      </w:r>
      <w:r w:rsidRPr="00667DD3">
        <w:t>The chair will gather information from branches, national AAUW and other sources</w:t>
      </w:r>
      <w:r w:rsidR="00A57386" w:rsidRPr="00667DD3">
        <w:t xml:space="preserve">. </w:t>
      </w:r>
      <w:r w:rsidRPr="00667DD3">
        <w:t xml:space="preserve">The communication team is </w:t>
      </w:r>
      <w:r w:rsidR="00674DD5">
        <w:t xml:space="preserve">Mary </w:t>
      </w:r>
      <w:r w:rsidR="00B1520A">
        <w:t xml:space="preserve">Jermak </w:t>
      </w:r>
      <w:r w:rsidR="00B1520A" w:rsidRPr="00B1520A">
        <w:rPr>
          <w:i/>
          <w:iCs/>
        </w:rPr>
        <w:t>Missouri in Motion</w:t>
      </w:r>
      <w:r w:rsidR="00B1520A">
        <w:t>, Diane Ludwig directory, April McArthur social media and Lynne Rooney webmaster.</w:t>
      </w:r>
      <w:r w:rsidR="00B1520A">
        <w:rPr>
          <w:i/>
          <w:iCs/>
        </w:rPr>
        <w:t xml:space="preserve"> </w:t>
      </w:r>
    </w:p>
    <w:p w:rsidR="002A3D83" w:rsidRPr="00667DD3" w:rsidRDefault="00EC040D" w:rsidP="00D80737">
      <w:r w:rsidRPr="00667DD3">
        <w:t xml:space="preserve">Mary Jermak reported on the </w:t>
      </w:r>
      <w:r w:rsidRPr="00674DD5">
        <w:rPr>
          <w:i/>
          <w:iCs/>
        </w:rPr>
        <w:t>Missouri in Motion</w:t>
      </w:r>
      <w:r w:rsidRPr="00667DD3">
        <w:t xml:space="preserve"> newsletter</w:t>
      </w:r>
      <w:r w:rsidR="00A57386" w:rsidRPr="00667DD3">
        <w:t xml:space="preserve">. </w:t>
      </w:r>
      <w:r w:rsidRPr="00667DD3">
        <w:t>A report was posted July 12 on the Google Group website</w:t>
      </w:r>
      <w:r w:rsidR="00A57386" w:rsidRPr="00667DD3">
        <w:t xml:space="preserve">. </w:t>
      </w:r>
      <w:r w:rsidRPr="00667DD3">
        <w:t xml:space="preserve">The newsletter </w:t>
      </w:r>
      <w:r w:rsidR="00131E87" w:rsidRPr="00667DD3">
        <w:t>requests</w:t>
      </w:r>
      <w:r w:rsidRPr="00667DD3">
        <w:t xml:space="preserve"> submission</w:t>
      </w:r>
      <w:r w:rsidR="00131E87" w:rsidRPr="00667DD3">
        <w:t>s</w:t>
      </w:r>
      <w:r w:rsidRPr="00667DD3">
        <w:t xml:space="preserve"> concerning branch activities, </w:t>
      </w:r>
      <w:r w:rsidR="00A57386" w:rsidRPr="00667DD3">
        <w:t>projects,</w:t>
      </w:r>
      <w:r w:rsidRPr="00667DD3">
        <w:t xml:space="preserve"> and interests</w:t>
      </w:r>
      <w:r w:rsidR="0076249E" w:rsidRPr="00667DD3">
        <w:t xml:space="preserve">. </w:t>
      </w:r>
      <w:r w:rsidRPr="00667DD3">
        <w:t>The submissions should be 250-300 words or less</w:t>
      </w:r>
      <w:r w:rsidR="00A57386" w:rsidRPr="00667DD3">
        <w:t xml:space="preserve">. </w:t>
      </w:r>
      <w:r w:rsidRPr="00667DD3">
        <w:t>The editing process is intensive</w:t>
      </w:r>
      <w:r w:rsidR="00A57386" w:rsidRPr="00667DD3">
        <w:t xml:space="preserve">. </w:t>
      </w:r>
      <w:r w:rsidRPr="00667DD3">
        <w:t>Before submission proof the articles rigorously</w:t>
      </w:r>
      <w:r w:rsidR="00A57386" w:rsidRPr="00667DD3">
        <w:t xml:space="preserve">. </w:t>
      </w:r>
      <w:r w:rsidRPr="00667DD3">
        <w:t>Style guidelines were posted with the Board Report</w:t>
      </w:r>
      <w:r w:rsidR="00A57386" w:rsidRPr="00667DD3">
        <w:t xml:space="preserve">. </w:t>
      </w:r>
      <w:r w:rsidRPr="00667DD3">
        <w:t>Adhere to the guidelines including font size Aptos 11</w:t>
      </w:r>
      <w:r w:rsidR="00A57386" w:rsidRPr="00667DD3">
        <w:t xml:space="preserve">. </w:t>
      </w:r>
      <w:r w:rsidRPr="00667DD3">
        <w:t>The deadline for submission this month is July 21.</w:t>
      </w:r>
    </w:p>
    <w:p w:rsidR="002E21AA" w:rsidRDefault="00FD7488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College/University:   Sue Shineman reporting for Debra McArthur, Chair</w:t>
      </w:r>
    </w:p>
    <w:p w:rsidR="00FD7488" w:rsidRPr="00667DD3" w:rsidRDefault="00FD7488" w:rsidP="00D80737">
      <w:r w:rsidRPr="00667DD3">
        <w:t>Debra McArthur created a handout “what AAUW supports” to be used at recruitment events on campuses and in the branches</w:t>
      </w:r>
      <w:r w:rsidR="00A57386" w:rsidRPr="00667DD3">
        <w:t xml:space="preserve">. </w:t>
      </w:r>
      <w:r w:rsidRPr="00667DD3">
        <w:t>The meeting dates for this committee have been changed</w:t>
      </w:r>
      <w:r w:rsidR="00A57386" w:rsidRPr="00667DD3">
        <w:t xml:space="preserve">. </w:t>
      </w:r>
      <w:r w:rsidRPr="00667DD3">
        <w:t>Members will be notified</w:t>
      </w:r>
      <w:r w:rsidR="00A57386" w:rsidRPr="00667DD3">
        <w:t xml:space="preserve">. </w:t>
      </w:r>
      <w:r w:rsidRPr="00667DD3">
        <w:t>The committee is working to gather information on the College/University Toolkit from National AAUW</w:t>
      </w:r>
      <w:r w:rsidR="00A57386" w:rsidRPr="00667DD3">
        <w:t xml:space="preserve">. </w:t>
      </w:r>
      <w:r w:rsidRPr="00667DD3">
        <w:t xml:space="preserve">A committee report was posted </w:t>
      </w:r>
      <w:r w:rsidR="00502B93" w:rsidRPr="00667DD3">
        <w:t>July 15 on</w:t>
      </w:r>
      <w:r w:rsidRPr="00667DD3">
        <w:t xml:space="preserve"> the Google Group website.</w:t>
      </w:r>
    </w:p>
    <w:p w:rsidR="002E21AA" w:rsidRDefault="002E21AA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Policy Committee:   Alice Kitchen, Chair</w:t>
      </w:r>
    </w:p>
    <w:p w:rsidR="002E21AA" w:rsidRPr="00667DD3" w:rsidRDefault="00FD7488" w:rsidP="00D80737">
      <w:r w:rsidRPr="00667DD3">
        <w:t>Multiple ballot measures are being presented at state, local and national levels</w:t>
      </w:r>
      <w:r w:rsidR="00A57386" w:rsidRPr="00667DD3">
        <w:t xml:space="preserve">. </w:t>
      </w:r>
      <w:r w:rsidR="0076249E" w:rsidRPr="00667DD3">
        <w:t xml:space="preserve">Congress is threatening </w:t>
      </w:r>
      <w:r w:rsidR="00CC31D2">
        <w:t>T</w:t>
      </w:r>
      <w:r w:rsidR="0076249E" w:rsidRPr="00667DD3">
        <w:t>itle IX</w:t>
      </w:r>
      <w:r w:rsidR="00A57386" w:rsidRPr="00667DD3">
        <w:t xml:space="preserve">. </w:t>
      </w:r>
      <w:r w:rsidRPr="00667DD3">
        <w:t xml:space="preserve">State issues to note are expansion of childcare, law enforcement, ranked choice voting, reproductive </w:t>
      </w:r>
      <w:r w:rsidR="00A57386" w:rsidRPr="00667DD3">
        <w:t>choice,</w:t>
      </w:r>
      <w:r w:rsidRPr="00667DD3">
        <w:t xml:space="preserve"> and gender wage equity</w:t>
      </w:r>
      <w:r w:rsidR="0076249E" w:rsidRPr="00667DD3">
        <w:t xml:space="preserve">. </w:t>
      </w:r>
      <w:r w:rsidRPr="00667DD3">
        <w:t>Specific information was posted on July 20 to the Google Group website</w:t>
      </w:r>
      <w:r w:rsidR="00A57386" w:rsidRPr="00667DD3">
        <w:t xml:space="preserve">. </w:t>
      </w:r>
    </w:p>
    <w:p w:rsidR="00FD7488" w:rsidRPr="00ED6852" w:rsidRDefault="00FD7488" w:rsidP="00D80737">
      <w:pPr>
        <w:rPr>
          <w:b/>
          <w:bCs/>
          <w:sz w:val="28"/>
          <w:szCs w:val="28"/>
        </w:rPr>
      </w:pPr>
      <w:r w:rsidRPr="00ED6852">
        <w:rPr>
          <w:b/>
          <w:bCs/>
          <w:sz w:val="28"/>
          <w:szCs w:val="28"/>
        </w:rPr>
        <w:t>STANDING COMMITTEES REPOR</w:t>
      </w:r>
      <w:r w:rsidR="000D481E">
        <w:rPr>
          <w:b/>
          <w:bCs/>
          <w:sz w:val="28"/>
          <w:szCs w:val="28"/>
        </w:rPr>
        <w:t>T</w:t>
      </w:r>
    </w:p>
    <w:p w:rsidR="00502B93" w:rsidRDefault="00502B93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DEI:   Sue Shineman for Luna Mukherjee, Chair</w:t>
      </w:r>
    </w:p>
    <w:p w:rsidR="00F50FB0" w:rsidRPr="00667DD3" w:rsidRDefault="00502B93" w:rsidP="00D80737">
      <w:r w:rsidRPr="00667DD3">
        <w:t xml:space="preserve">The committee wishes to remind members to take </w:t>
      </w:r>
      <w:r w:rsidR="00A57386" w:rsidRPr="00667DD3">
        <w:t>the time</w:t>
      </w:r>
      <w:r w:rsidRPr="00667DD3">
        <w:t xml:space="preserve"> and location of meetings into consideration</w:t>
      </w:r>
      <w:r w:rsidR="00A57386" w:rsidRPr="00667DD3">
        <w:t xml:space="preserve">. </w:t>
      </w:r>
      <w:r w:rsidRPr="00667DD3">
        <w:t>Younger members may be unintentionally excluded</w:t>
      </w:r>
      <w:r w:rsidR="00A57386" w:rsidRPr="00667DD3">
        <w:t xml:space="preserve">. </w:t>
      </w:r>
      <w:r w:rsidRPr="00667DD3">
        <w:t xml:space="preserve">This committee will continue </w:t>
      </w:r>
      <w:r w:rsidR="00131E87" w:rsidRPr="00667DD3">
        <w:t xml:space="preserve">doing </w:t>
      </w:r>
      <w:r w:rsidRPr="00667DD3">
        <w:t>what worked well, improve where needed and innovate</w:t>
      </w:r>
      <w:r w:rsidR="00A57386" w:rsidRPr="00667DD3">
        <w:t xml:space="preserve">. </w:t>
      </w:r>
      <w:r w:rsidRPr="00667DD3">
        <w:t>A report was posted July 18 on the Google Group website.</w:t>
      </w:r>
    </w:p>
    <w:p w:rsidR="00502B93" w:rsidRDefault="00502B93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STEM:   Pam Kulp, Chair</w:t>
      </w:r>
    </w:p>
    <w:p w:rsidR="00502B93" w:rsidRPr="00667DD3" w:rsidRDefault="00502B93" w:rsidP="00D80737">
      <w:r w:rsidRPr="00667DD3">
        <w:t>The committee is in the process of creating a STEM library</w:t>
      </w:r>
      <w:r w:rsidR="00A57386" w:rsidRPr="00667DD3">
        <w:t xml:space="preserve">. </w:t>
      </w:r>
      <w:r w:rsidRPr="00667DD3">
        <w:t xml:space="preserve">Information on STEM projects and implementation </w:t>
      </w:r>
      <w:r w:rsidR="00A57386" w:rsidRPr="00667DD3">
        <w:t>is on</w:t>
      </w:r>
      <w:r w:rsidRPr="00667DD3">
        <w:t xml:space="preserve"> the state website</w:t>
      </w:r>
      <w:r w:rsidR="00A57386" w:rsidRPr="00667DD3">
        <w:t xml:space="preserve">. </w:t>
      </w:r>
      <w:r w:rsidR="00F50FB0" w:rsidRPr="00667DD3">
        <w:t>Branches are encouraged to send information on their projects to the webmaster for inclusion.</w:t>
      </w:r>
    </w:p>
    <w:p w:rsidR="00F50FB0" w:rsidRDefault="00F50FB0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Branch Incentive Grants:   Carol Cox, Chair</w:t>
      </w:r>
    </w:p>
    <w:p w:rsidR="00F50FB0" w:rsidRPr="00667DD3" w:rsidRDefault="00F50FB0" w:rsidP="00D80737">
      <w:r w:rsidRPr="00667DD3">
        <w:t>The grants have been underutilized by branches</w:t>
      </w:r>
      <w:r w:rsidR="00A57386" w:rsidRPr="00667DD3">
        <w:t xml:space="preserve">. </w:t>
      </w:r>
      <w:r w:rsidRPr="00667DD3">
        <w:t>Carol encouraged those in leadership roles to “think outside the box” when planning for the year</w:t>
      </w:r>
      <w:r w:rsidR="00A57386" w:rsidRPr="00667DD3">
        <w:t xml:space="preserve">. </w:t>
      </w:r>
      <w:r w:rsidRPr="00667DD3">
        <w:t>Request funding when it could be helpful for speakers or publicity for e</w:t>
      </w:r>
      <w:r w:rsidR="00B1520A">
        <w:t>xample.</w:t>
      </w:r>
    </w:p>
    <w:p w:rsidR="00ED6852" w:rsidRDefault="00ED6852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Interbranch Council:   St. Louis   Ellen Irons</w:t>
      </w:r>
    </w:p>
    <w:p w:rsidR="00ED6852" w:rsidRDefault="00ED6852" w:rsidP="00D807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Kansas City   Diana Curry-McGuirk and Corinne Mahaffey</w:t>
      </w:r>
    </w:p>
    <w:p w:rsidR="00ED6852" w:rsidRPr="00667DD3" w:rsidRDefault="00ED6852" w:rsidP="00D80737">
      <w:r w:rsidRPr="00667DD3">
        <w:t>Both councils are in the planning process for the next year</w:t>
      </w:r>
      <w:r w:rsidR="00A57386" w:rsidRPr="00667DD3">
        <w:t xml:space="preserve">. </w:t>
      </w:r>
      <w:r w:rsidRPr="00667DD3">
        <w:t>A ZOOM meeting between the two councils is being planned for idea sharing.</w:t>
      </w:r>
      <w:r w:rsidR="00131E87" w:rsidRPr="00667DD3">
        <w:t xml:space="preserve">  A reported from the St. Louis IBC was posted on the Google Group website.</w:t>
      </w:r>
    </w:p>
    <w:p w:rsidR="00ED6852" w:rsidRDefault="00ED6852" w:rsidP="00D80737">
      <w:pPr>
        <w:rPr>
          <w:sz w:val="24"/>
          <w:szCs w:val="24"/>
        </w:rPr>
      </w:pPr>
    </w:p>
    <w:p w:rsidR="00ED6852" w:rsidRPr="00515AB3" w:rsidRDefault="00ED6852" w:rsidP="00515AB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15AB3">
        <w:rPr>
          <w:b/>
          <w:bCs/>
          <w:sz w:val="28"/>
          <w:szCs w:val="28"/>
        </w:rPr>
        <w:t>Next Board Meetings</w:t>
      </w:r>
    </w:p>
    <w:p w:rsidR="00E02318" w:rsidRPr="00667DD3" w:rsidRDefault="00E02318" w:rsidP="00515AB3">
      <w:pPr>
        <w:pStyle w:val="ListParagraph"/>
        <w:numPr>
          <w:ilvl w:val="0"/>
          <w:numId w:val="4"/>
        </w:numPr>
        <w:rPr>
          <w:b/>
          <w:bCs/>
          <w:iCs/>
        </w:rPr>
      </w:pPr>
      <w:r w:rsidRPr="00667DD3">
        <w:rPr>
          <w:iCs/>
        </w:rPr>
        <w:t xml:space="preserve">September </w:t>
      </w:r>
      <w:r w:rsidR="00667DD3" w:rsidRPr="00667DD3">
        <w:rPr>
          <w:iCs/>
        </w:rPr>
        <w:t>21</w:t>
      </w:r>
      <w:r w:rsidR="00B1520A">
        <w:rPr>
          <w:iCs/>
        </w:rPr>
        <w:t>, 2024</w:t>
      </w:r>
      <w:r w:rsidR="00667DD3">
        <w:rPr>
          <w:iCs/>
        </w:rPr>
        <w:t xml:space="preserve">  </w:t>
      </w:r>
      <w:r w:rsidR="00667DD3" w:rsidRPr="00667DD3">
        <w:rPr>
          <w:iCs/>
        </w:rPr>
        <w:t xml:space="preserve"> Check</w:t>
      </w:r>
      <w:r w:rsidR="00515AB3" w:rsidRPr="00667DD3">
        <w:rPr>
          <w:iCs/>
        </w:rPr>
        <w:t>-</w:t>
      </w:r>
      <w:r w:rsidRPr="00667DD3">
        <w:rPr>
          <w:iCs/>
        </w:rPr>
        <w:t xml:space="preserve"> in </w:t>
      </w:r>
    </w:p>
    <w:p w:rsidR="00515AB3" w:rsidRPr="00667DD3" w:rsidRDefault="00515AB3" w:rsidP="00515AB3">
      <w:pPr>
        <w:pStyle w:val="ListParagraph"/>
        <w:numPr>
          <w:ilvl w:val="0"/>
          <w:numId w:val="4"/>
        </w:numPr>
        <w:rPr>
          <w:b/>
          <w:bCs/>
          <w:iCs/>
        </w:rPr>
      </w:pPr>
      <w:r w:rsidRPr="00667DD3">
        <w:rPr>
          <w:iCs/>
        </w:rPr>
        <w:t>October 19</w:t>
      </w:r>
      <w:r w:rsidR="00B1520A">
        <w:rPr>
          <w:iCs/>
        </w:rPr>
        <w:t>, 2024</w:t>
      </w:r>
      <w:r w:rsidRPr="00667DD3">
        <w:rPr>
          <w:iCs/>
        </w:rPr>
        <w:t xml:space="preserve">   Full Board Meeting</w:t>
      </w:r>
    </w:p>
    <w:p w:rsidR="00E02318" w:rsidRPr="00667DD3" w:rsidRDefault="00E02318" w:rsidP="00515AB3">
      <w:pPr>
        <w:pStyle w:val="ListParagraph"/>
        <w:numPr>
          <w:ilvl w:val="0"/>
          <w:numId w:val="4"/>
        </w:numPr>
        <w:rPr>
          <w:iCs/>
        </w:rPr>
      </w:pPr>
      <w:r w:rsidRPr="00667DD3">
        <w:rPr>
          <w:iCs/>
        </w:rPr>
        <w:t>November 16</w:t>
      </w:r>
      <w:r w:rsidR="00B1520A">
        <w:rPr>
          <w:iCs/>
        </w:rPr>
        <w:t>, 2024</w:t>
      </w:r>
      <w:r w:rsidRPr="00667DD3">
        <w:rPr>
          <w:iCs/>
        </w:rPr>
        <w:t xml:space="preserve">   Check</w:t>
      </w:r>
      <w:r w:rsidR="00515AB3" w:rsidRPr="00667DD3">
        <w:rPr>
          <w:iCs/>
        </w:rPr>
        <w:t>-</w:t>
      </w:r>
      <w:r w:rsidRPr="00667DD3">
        <w:rPr>
          <w:iCs/>
        </w:rPr>
        <w:t xml:space="preserve"> in</w:t>
      </w:r>
    </w:p>
    <w:p w:rsidR="00E02318" w:rsidRPr="00667DD3" w:rsidRDefault="00E02318" w:rsidP="00E02318">
      <w:pPr>
        <w:pStyle w:val="ListParagraph"/>
        <w:numPr>
          <w:ilvl w:val="0"/>
          <w:numId w:val="2"/>
        </w:numPr>
        <w:rPr>
          <w:iCs/>
        </w:rPr>
      </w:pPr>
      <w:r w:rsidRPr="00667DD3">
        <w:rPr>
          <w:iCs/>
        </w:rPr>
        <w:t>January 19</w:t>
      </w:r>
      <w:r w:rsidR="00B1520A">
        <w:rPr>
          <w:iCs/>
        </w:rPr>
        <w:t>, 2025</w:t>
      </w:r>
      <w:r w:rsidRPr="00667DD3">
        <w:rPr>
          <w:iCs/>
        </w:rPr>
        <w:t xml:space="preserve">   Full Board Meeting</w:t>
      </w:r>
    </w:p>
    <w:p w:rsidR="00E02318" w:rsidRPr="00667DD3" w:rsidRDefault="00E02318" w:rsidP="00E02318">
      <w:pPr>
        <w:pStyle w:val="ListParagraph"/>
        <w:numPr>
          <w:ilvl w:val="0"/>
          <w:numId w:val="2"/>
        </w:numPr>
        <w:rPr>
          <w:iCs/>
        </w:rPr>
      </w:pPr>
      <w:r w:rsidRPr="00667DD3">
        <w:rPr>
          <w:iCs/>
        </w:rPr>
        <w:t>February 15</w:t>
      </w:r>
      <w:r w:rsidR="00B1520A">
        <w:rPr>
          <w:iCs/>
        </w:rPr>
        <w:t>, 2025</w:t>
      </w:r>
      <w:r w:rsidRPr="00667DD3">
        <w:rPr>
          <w:iCs/>
        </w:rPr>
        <w:t xml:space="preserve">  Check</w:t>
      </w:r>
      <w:r w:rsidR="00515AB3" w:rsidRPr="00667DD3">
        <w:rPr>
          <w:iCs/>
        </w:rPr>
        <w:t>-</w:t>
      </w:r>
      <w:r w:rsidRPr="00667DD3">
        <w:rPr>
          <w:iCs/>
        </w:rPr>
        <w:t xml:space="preserve"> in</w:t>
      </w:r>
    </w:p>
    <w:p w:rsidR="00E02318" w:rsidRPr="00667DD3" w:rsidRDefault="00E02318" w:rsidP="00E02318">
      <w:pPr>
        <w:pStyle w:val="ListParagraph"/>
        <w:numPr>
          <w:ilvl w:val="0"/>
          <w:numId w:val="2"/>
        </w:numPr>
        <w:rPr>
          <w:iCs/>
        </w:rPr>
      </w:pPr>
      <w:r w:rsidRPr="00667DD3">
        <w:rPr>
          <w:iCs/>
        </w:rPr>
        <w:t>March 15</w:t>
      </w:r>
      <w:r w:rsidR="00B1520A">
        <w:rPr>
          <w:iCs/>
        </w:rPr>
        <w:t>, 2025</w:t>
      </w:r>
      <w:r w:rsidRPr="00667DD3">
        <w:rPr>
          <w:iCs/>
        </w:rPr>
        <w:t xml:space="preserve">   Full Board Meeting</w:t>
      </w:r>
    </w:p>
    <w:p w:rsidR="00E02318" w:rsidRPr="00667DD3" w:rsidRDefault="00E02318" w:rsidP="00E02318">
      <w:pPr>
        <w:pStyle w:val="ListParagraph"/>
        <w:numPr>
          <w:ilvl w:val="0"/>
          <w:numId w:val="2"/>
        </w:numPr>
        <w:rPr>
          <w:iCs/>
        </w:rPr>
      </w:pPr>
      <w:r w:rsidRPr="00667DD3">
        <w:rPr>
          <w:iCs/>
        </w:rPr>
        <w:t>April 19</w:t>
      </w:r>
      <w:r w:rsidR="00B1520A">
        <w:rPr>
          <w:iCs/>
        </w:rPr>
        <w:t>, 2025</w:t>
      </w:r>
      <w:r w:rsidRPr="00667DD3">
        <w:rPr>
          <w:iCs/>
        </w:rPr>
        <w:t xml:space="preserve">   Check</w:t>
      </w:r>
      <w:r w:rsidR="00515AB3" w:rsidRPr="00667DD3">
        <w:rPr>
          <w:iCs/>
        </w:rPr>
        <w:t>-</w:t>
      </w:r>
      <w:r w:rsidRPr="00667DD3">
        <w:rPr>
          <w:iCs/>
        </w:rPr>
        <w:t xml:space="preserve"> in</w:t>
      </w:r>
    </w:p>
    <w:p w:rsidR="00E02318" w:rsidRPr="00667DD3" w:rsidRDefault="00E02318" w:rsidP="00E02318">
      <w:pPr>
        <w:pStyle w:val="ListParagraph"/>
        <w:numPr>
          <w:ilvl w:val="0"/>
          <w:numId w:val="2"/>
        </w:numPr>
        <w:rPr>
          <w:iCs/>
        </w:rPr>
      </w:pPr>
      <w:r w:rsidRPr="00667DD3">
        <w:rPr>
          <w:iCs/>
        </w:rPr>
        <w:t>May 3</w:t>
      </w:r>
      <w:r w:rsidR="00B1520A">
        <w:rPr>
          <w:iCs/>
        </w:rPr>
        <w:t>, 2025</w:t>
      </w:r>
      <w:r w:rsidRPr="00667DD3">
        <w:rPr>
          <w:iCs/>
        </w:rPr>
        <w:t xml:space="preserve">   Full Board Meeting</w:t>
      </w:r>
    </w:p>
    <w:p w:rsidR="00E02318" w:rsidRPr="00667DD3" w:rsidRDefault="00E02318" w:rsidP="00E02318">
      <w:pPr>
        <w:pStyle w:val="ListParagraph"/>
        <w:numPr>
          <w:ilvl w:val="0"/>
          <w:numId w:val="2"/>
        </w:numPr>
        <w:rPr>
          <w:iCs/>
        </w:rPr>
      </w:pPr>
      <w:r w:rsidRPr="00667DD3">
        <w:rPr>
          <w:iCs/>
        </w:rPr>
        <w:t>July 19</w:t>
      </w:r>
      <w:r w:rsidR="00B1520A">
        <w:rPr>
          <w:iCs/>
        </w:rPr>
        <w:t>, 2025</w:t>
      </w:r>
      <w:r w:rsidRPr="00667DD3">
        <w:rPr>
          <w:iCs/>
        </w:rPr>
        <w:t xml:space="preserve">   Full Board Meeting</w:t>
      </w:r>
    </w:p>
    <w:p w:rsidR="00E02318" w:rsidRPr="00667DD3" w:rsidRDefault="00E02318" w:rsidP="00E02318">
      <w:pPr>
        <w:rPr>
          <w:iCs/>
        </w:rPr>
      </w:pPr>
      <w:r w:rsidRPr="00667DD3">
        <w:rPr>
          <w:iCs/>
        </w:rPr>
        <w:t xml:space="preserve">The full Board Meetings will be held from 9:30-12:30. The check-in meetings will be from 9:30 - </w:t>
      </w:r>
      <w:r w:rsidR="00B1520A">
        <w:rPr>
          <w:iCs/>
        </w:rPr>
        <w:t>1</w:t>
      </w:r>
      <w:r w:rsidRPr="00667DD3">
        <w:rPr>
          <w:iCs/>
        </w:rPr>
        <w:t xml:space="preserve">0:30.  </w:t>
      </w:r>
      <w:r w:rsidR="00515AB3" w:rsidRPr="00667DD3">
        <w:rPr>
          <w:iCs/>
        </w:rPr>
        <w:t>The full meetings will be for regular business and action</w:t>
      </w:r>
      <w:r w:rsidR="00A57386" w:rsidRPr="00667DD3">
        <w:rPr>
          <w:iCs/>
        </w:rPr>
        <w:t xml:space="preserve">. </w:t>
      </w:r>
      <w:r w:rsidR="00515AB3" w:rsidRPr="00667DD3">
        <w:rPr>
          <w:iCs/>
        </w:rPr>
        <w:t>The check-ins will be for committee updates, brainstorming and national/state updates.</w:t>
      </w:r>
    </w:p>
    <w:p w:rsidR="00515AB3" w:rsidRDefault="00515AB3" w:rsidP="00E0231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Important Dates to Share</w:t>
      </w:r>
    </w:p>
    <w:p w:rsidR="00515AB3" w:rsidRPr="00667DD3" w:rsidRDefault="00515AB3" w:rsidP="00515AB3">
      <w:pPr>
        <w:pStyle w:val="ListParagraph"/>
        <w:numPr>
          <w:ilvl w:val="0"/>
          <w:numId w:val="3"/>
        </w:numPr>
        <w:rPr>
          <w:iCs/>
        </w:rPr>
      </w:pPr>
      <w:r w:rsidRPr="00667DD3">
        <w:rPr>
          <w:iCs/>
        </w:rPr>
        <w:t xml:space="preserve">August </w:t>
      </w:r>
      <w:r w:rsidR="00667DD3" w:rsidRPr="00667DD3">
        <w:rPr>
          <w:iCs/>
        </w:rPr>
        <w:t>6</w:t>
      </w:r>
      <w:r w:rsidR="008C6183">
        <w:rPr>
          <w:iCs/>
        </w:rPr>
        <w:t>, 2024</w:t>
      </w:r>
      <w:r w:rsidR="00667DD3">
        <w:rPr>
          <w:iCs/>
        </w:rPr>
        <w:t xml:space="preserve">   </w:t>
      </w:r>
      <w:r w:rsidR="00667DD3" w:rsidRPr="00667DD3">
        <w:rPr>
          <w:iCs/>
        </w:rPr>
        <w:t xml:space="preserve"> Primary</w:t>
      </w:r>
      <w:r w:rsidRPr="00667DD3">
        <w:rPr>
          <w:iCs/>
        </w:rPr>
        <w:t xml:space="preserve"> and local election</w:t>
      </w:r>
    </w:p>
    <w:p w:rsidR="00515AB3" w:rsidRPr="00667DD3" w:rsidRDefault="00515AB3" w:rsidP="00515AB3">
      <w:pPr>
        <w:pStyle w:val="ListParagraph"/>
        <w:numPr>
          <w:ilvl w:val="0"/>
          <w:numId w:val="3"/>
        </w:numPr>
        <w:rPr>
          <w:iCs/>
        </w:rPr>
      </w:pPr>
      <w:r w:rsidRPr="00667DD3">
        <w:rPr>
          <w:iCs/>
        </w:rPr>
        <w:t>August 21</w:t>
      </w:r>
      <w:r w:rsidR="008C6183">
        <w:rPr>
          <w:iCs/>
        </w:rPr>
        <w:t>, 2024</w:t>
      </w:r>
      <w:r w:rsidR="00667DD3">
        <w:rPr>
          <w:iCs/>
        </w:rPr>
        <w:t xml:space="preserve">   </w:t>
      </w:r>
      <w:r w:rsidRPr="00667DD3">
        <w:rPr>
          <w:iCs/>
        </w:rPr>
        <w:t xml:space="preserve"> National Webinar “It’s My Vote</w:t>
      </w:r>
      <w:r w:rsidR="00A57386" w:rsidRPr="00667DD3">
        <w:rPr>
          <w:iCs/>
        </w:rPr>
        <w:t xml:space="preserve">! </w:t>
      </w:r>
      <w:r w:rsidRPr="00667DD3">
        <w:rPr>
          <w:iCs/>
        </w:rPr>
        <w:t>Leveraging Traditional and Social Media for Voter Education”</w:t>
      </w:r>
    </w:p>
    <w:p w:rsidR="00515AB3" w:rsidRPr="00667DD3" w:rsidRDefault="00515AB3" w:rsidP="00515AB3">
      <w:pPr>
        <w:pStyle w:val="ListParagraph"/>
        <w:numPr>
          <w:ilvl w:val="0"/>
          <w:numId w:val="3"/>
        </w:numPr>
        <w:rPr>
          <w:iCs/>
        </w:rPr>
      </w:pPr>
      <w:r w:rsidRPr="00667DD3">
        <w:rPr>
          <w:iCs/>
        </w:rPr>
        <w:t>August 26</w:t>
      </w:r>
      <w:r w:rsidR="008C6183">
        <w:rPr>
          <w:iCs/>
        </w:rPr>
        <w:t>, 2024</w:t>
      </w:r>
      <w:r w:rsidRPr="00667DD3">
        <w:rPr>
          <w:iCs/>
        </w:rPr>
        <w:t xml:space="preserve">   Women</w:t>
      </w:r>
      <w:r w:rsidR="00A57386" w:rsidRPr="00667DD3">
        <w:rPr>
          <w:iCs/>
        </w:rPr>
        <w:t>’s Equality Day</w:t>
      </w:r>
    </w:p>
    <w:p w:rsidR="00A57386" w:rsidRPr="00667DD3" w:rsidRDefault="00A57386" w:rsidP="00515AB3">
      <w:pPr>
        <w:pStyle w:val="ListParagraph"/>
        <w:numPr>
          <w:ilvl w:val="0"/>
          <w:numId w:val="3"/>
        </w:numPr>
        <w:rPr>
          <w:iCs/>
        </w:rPr>
      </w:pPr>
      <w:r w:rsidRPr="00667DD3">
        <w:rPr>
          <w:iCs/>
        </w:rPr>
        <w:t>October 16</w:t>
      </w:r>
      <w:r w:rsidR="008C6183">
        <w:rPr>
          <w:iCs/>
        </w:rPr>
        <w:t>, 2024</w:t>
      </w:r>
      <w:r w:rsidRPr="00667DD3">
        <w:rPr>
          <w:iCs/>
        </w:rPr>
        <w:t xml:space="preserve">   National Webinar “It’s My Vote!”</w:t>
      </w:r>
    </w:p>
    <w:p w:rsidR="00A57386" w:rsidRPr="00667DD3" w:rsidRDefault="00A57386" w:rsidP="00515AB3">
      <w:pPr>
        <w:pStyle w:val="ListParagraph"/>
        <w:numPr>
          <w:ilvl w:val="0"/>
          <w:numId w:val="3"/>
        </w:numPr>
        <w:rPr>
          <w:iCs/>
        </w:rPr>
      </w:pPr>
      <w:r w:rsidRPr="00667DD3">
        <w:rPr>
          <w:iCs/>
        </w:rPr>
        <w:t>November 5</w:t>
      </w:r>
      <w:r w:rsidR="008C6183">
        <w:rPr>
          <w:iCs/>
        </w:rPr>
        <w:t>, 2024</w:t>
      </w:r>
      <w:r w:rsidRPr="00667DD3">
        <w:rPr>
          <w:iCs/>
        </w:rPr>
        <w:t xml:space="preserve">   National Election</w:t>
      </w:r>
    </w:p>
    <w:p w:rsidR="00A57386" w:rsidRPr="00667DD3" w:rsidRDefault="00A57386" w:rsidP="00515AB3">
      <w:pPr>
        <w:pStyle w:val="ListParagraph"/>
        <w:numPr>
          <w:ilvl w:val="0"/>
          <w:numId w:val="3"/>
        </w:numPr>
        <w:rPr>
          <w:iCs/>
        </w:rPr>
      </w:pPr>
      <w:r w:rsidRPr="00667DD3">
        <w:rPr>
          <w:iCs/>
        </w:rPr>
        <w:t xml:space="preserve">March 8, </w:t>
      </w:r>
      <w:r w:rsidR="003662AA" w:rsidRPr="00667DD3">
        <w:rPr>
          <w:iCs/>
        </w:rPr>
        <w:t>2025</w:t>
      </w:r>
      <w:r w:rsidR="008C6183">
        <w:rPr>
          <w:iCs/>
        </w:rPr>
        <w:t xml:space="preserve">  </w:t>
      </w:r>
      <w:r w:rsidR="003662AA" w:rsidRPr="00667DD3">
        <w:rPr>
          <w:iCs/>
        </w:rPr>
        <w:t xml:space="preserve"> International</w:t>
      </w:r>
      <w:r w:rsidRPr="00667DD3">
        <w:rPr>
          <w:iCs/>
        </w:rPr>
        <w:t xml:space="preserve"> Women’s Day</w:t>
      </w:r>
    </w:p>
    <w:p w:rsidR="00A57386" w:rsidRPr="008C6183" w:rsidRDefault="00A57386" w:rsidP="00A57386">
      <w:r w:rsidRPr="008C6183">
        <w:t>Meeting Adjourned at 3:35 PM by Sue Shineman, President.</w:t>
      </w:r>
    </w:p>
    <w:p w:rsidR="00131E87" w:rsidRPr="00131E87" w:rsidRDefault="00131E87" w:rsidP="00A57386">
      <w:r>
        <w:t>Submitted by Diana Curry</w:t>
      </w:r>
      <w:r w:rsidR="00667DD3">
        <w:t>-McGuirk, Secretary</w:t>
      </w:r>
    </w:p>
    <w:p w:rsidR="00A57386" w:rsidRDefault="00A57386" w:rsidP="00A57386">
      <w:pPr>
        <w:pStyle w:val="ListParagraph"/>
        <w:rPr>
          <w:iCs/>
          <w:sz w:val="28"/>
          <w:szCs w:val="28"/>
        </w:rPr>
      </w:pPr>
    </w:p>
    <w:p w:rsidR="00A57386" w:rsidRDefault="00A57386" w:rsidP="00A57386">
      <w:pPr>
        <w:pStyle w:val="ListParagraph"/>
        <w:jc w:val="both"/>
        <w:rPr>
          <w:iCs/>
          <w:sz w:val="28"/>
          <w:szCs w:val="28"/>
        </w:rPr>
      </w:pPr>
    </w:p>
    <w:p w:rsidR="00502B93" w:rsidRPr="00502B93" w:rsidRDefault="00502B93" w:rsidP="00D80737">
      <w:pPr>
        <w:rPr>
          <w:sz w:val="24"/>
          <w:szCs w:val="24"/>
        </w:rPr>
      </w:pPr>
    </w:p>
    <w:p w:rsidR="00FD7488" w:rsidRPr="00FD7488" w:rsidRDefault="00FD7488" w:rsidP="00D80737">
      <w:pPr>
        <w:rPr>
          <w:b/>
          <w:bCs/>
          <w:sz w:val="24"/>
          <w:szCs w:val="24"/>
        </w:rPr>
      </w:pPr>
    </w:p>
    <w:p w:rsidR="00FD7488" w:rsidRPr="00FD7488" w:rsidRDefault="00FD7488" w:rsidP="00D80737">
      <w:pPr>
        <w:rPr>
          <w:b/>
          <w:bCs/>
          <w:sz w:val="24"/>
          <w:szCs w:val="24"/>
        </w:rPr>
      </w:pPr>
    </w:p>
    <w:p w:rsidR="008E0619" w:rsidRPr="006567B7" w:rsidRDefault="008E0619" w:rsidP="006A2813">
      <w:pPr>
        <w:rPr>
          <w:sz w:val="24"/>
          <w:szCs w:val="24"/>
        </w:rPr>
      </w:pPr>
    </w:p>
    <w:p w:rsidR="008E0619" w:rsidRPr="008E0619" w:rsidRDefault="008E0619" w:rsidP="006A2813">
      <w:pPr>
        <w:rPr>
          <w:b/>
          <w:bCs/>
          <w:sz w:val="24"/>
          <w:szCs w:val="24"/>
        </w:rPr>
      </w:pPr>
    </w:p>
    <w:p w:rsidR="000710A7" w:rsidRPr="000710A7" w:rsidRDefault="000710A7">
      <w:pPr>
        <w:rPr>
          <w:sz w:val="24"/>
          <w:szCs w:val="24"/>
        </w:rPr>
      </w:pPr>
    </w:p>
    <w:p w:rsidR="000710A7" w:rsidRPr="000710A7" w:rsidRDefault="000710A7">
      <w:pPr>
        <w:rPr>
          <w:b/>
          <w:bCs/>
          <w:sz w:val="24"/>
          <w:szCs w:val="24"/>
        </w:rPr>
      </w:pPr>
    </w:p>
    <w:p w:rsidR="000710A7" w:rsidRPr="000710A7" w:rsidRDefault="000710A7"/>
    <w:sectPr w:rsidR="000710A7" w:rsidRPr="000710A7" w:rsidSect="000555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4E" w:rsidRDefault="0079324E" w:rsidP="007800F3">
      <w:pPr>
        <w:spacing w:after="0" w:line="240" w:lineRule="auto"/>
      </w:pPr>
      <w:r>
        <w:separator/>
      </w:r>
    </w:p>
  </w:endnote>
  <w:endnote w:type="continuationSeparator" w:id="0">
    <w:p w:rsidR="0079324E" w:rsidRDefault="0079324E" w:rsidP="0078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F3" w:rsidRDefault="002F5068">
    <w:pPr>
      <w:pStyle w:val="Footer"/>
    </w:pPr>
    <w:r w:rsidRPr="002F5068">
      <w:rPr>
        <w:noProof/>
        <w:color w:val="156082" w:themeColor="accent1"/>
      </w:rPr>
      <w:pict>
        <v:rect id="Rectangle 247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<w10:wrap anchorx="page" anchory="page"/>
        </v:rect>
      </w:pict>
    </w:r>
    <w:r w:rsidR="007800F3">
      <w:rPr>
        <w:color w:val="156082" w:themeColor="accent1"/>
      </w:rPr>
      <w:t xml:space="preserve"> </w:t>
    </w:r>
    <w:r w:rsidR="007800F3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 w:rsidRPr="002F5068">
      <w:rPr>
        <w:rFonts w:eastAsiaTheme="minorEastAsia"/>
        <w:color w:val="156082" w:themeColor="accent1"/>
        <w:sz w:val="20"/>
        <w:szCs w:val="20"/>
      </w:rPr>
      <w:fldChar w:fldCharType="begin"/>
    </w:r>
    <w:r w:rsidR="007800F3">
      <w:rPr>
        <w:color w:val="156082" w:themeColor="accent1"/>
        <w:sz w:val="20"/>
        <w:szCs w:val="20"/>
      </w:rPr>
      <w:instrText xml:space="preserve"> PAGE    \* MERGEFORMAT </w:instrText>
    </w:r>
    <w:r w:rsidRPr="002F5068">
      <w:rPr>
        <w:rFonts w:eastAsiaTheme="minorEastAsia"/>
        <w:color w:val="156082" w:themeColor="accent1"/>
        <w:sz w:val="20"/>
        <w:szCs w:val="20"/>
      </w:rPr>
      <w:fldChar w:fldCharType="separate"/>
    </w:r>
    <w:r w:rsidR="007800F3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4E" w:rsidRDefault="0079324E" w:rsidP="007800F3">
      <w:pPr>
        <w:spacing w:after="0" w:line="240" w:lineRule="auto"/>
      </w:pPr>
      <w:r>
        <w:separator/>
      </w:r>
    </w:p>
  </w:footnote>
  <w:footnote w:type="continuationSeparator" w:id="0">
    <w:p w:rsidR="0079324E" w:rsidRDefault="0079324E" w:rsidP="0078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B90"/>
    <w:multiLevelType w:val="hybridMultilevel"/>
    <w:tmpl w:val="1600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E108B"/>
    <w:multiLevelType w:val="hybridMultilevel"/>
    <w:tmpl w:val="8E24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B6DE6"/>
    <w:multiLevelType w:val="hybridMultilevel"/>
    <w:tmpl w:val="4C52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06CC"/>
    <w:multiLevelType w:val="hybridMultilevel"/>
    <w:tmpl w:val="80F8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77AAD"/>
    <w:multiLevelType w:val="hybridMultilevel"/>
    <w:tmpl w:val="20CE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10A7"/>
    <w:rsid w:val="0005553C"/>
    <w:rsid w:val="000710A7"/>
    <w:rsid w:val="000965C0"/>
    <w:rsid w:val="000A01B5"/>
    <w:rsid w:val="000D481E"/>
    <w:rsid w:val="00131E87"/>
    <w:rsid w:val="001D109F"/>
    <w:rsid w:val="002802E4"/>
    <w:rsid w:val="002A3D83"/>
    <w:rsid w:val="002D2EE0"/>
    <w:rsid w:val="002E21AA"/>
    <w:rsid w:val="002F5068"/>
    <w:rsid w:val="003662AA"/>
    <w:rsid w:val="004456A8"/>
    <w:rsid w:val="004674E3"/>
    <w:rsid w:val="004C0B0E"/>
    <w:rsid w:val="004E6C4C"/>
    <w:rsid w:val="00502B93"/>
    <w:rsid w:val="00515AB3"/>
    <w:rsid w:val="00516C26"/>
    <w:rsid w:val="005345ED"/>
    <w:rsid w:val="005A062D"/>
    <w:rsid w:val="00622BF3"/>
    <w:rsid w:val="00654431"/>
    <w:rsid w:val="006567B7"/>
    <w:rsid w:val="00667DD3"/>
    <w:rsid w:val="00674DD5"/>
    <w:rsid w:val="006A2813"/>
    <w:rsid w:val="007046B0"/>
    <w:rsid w:val="00730641"/>
    <w:rsid w:val="00751AE4"/>
    <w:rsid w:val="0076249E"/>
    <w:rsid w:val="007800F3"/>
    <w:rsid w:val="0079324E"/>
    <w:rsid w:val="00811095"/>
    <w:rsid w:val="008914FC"/>
    <w:rsid w:val="008C6183"/>
    <w:rsid w:val="008E0619"/>
    <w:rsid w:val="009D1B16"/>
    <w:rsid w:val="00A57386"/>
    <w:rsid w:val="00A962FB"/>
    <w:rsid w:val="00B1520A"/>
    <w:rsid w:val="00B16566"/>
    <w:rsid w:val="00C411B5"/>
    <w:rsid w:val="00C97265"/>
    <w:rsid w:val="00CC31D2"/>
    <w:rsid w:val="00D4107C"/>
    <w:rsid w:val="00D80737"/>
    <w:rsid w:val="00D8223E"/>
    <w:rsid w:val="00D87836"/>
    <w:rsid w:val="00DA73F1"/>
    <w:rsid w:val="00DF6E7A"/>
    <w:rsid w:val="00E02318"/>
    <w:rsid w:val="00E364E7"/>
    <w:rsid w:val="00EA692F"/>
    <w:rsid w:val="00EC040D"/>
    <w:rsid w:val="00ED6852"/>
    <w:rsid w:val="00F50FB0"/>
    <w:rsid w:val="00F56DA9"/>
    <w:rsid w:val="00FD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3C"/>
  </w:style>
  <w:style w:type="paragraph" w:styleId="Heading1">
    <w:name w:val="heading 1"/>
    <w:basedOn w:val="Normal"/>
    <w:next w:val="Normal"/>
    <w:link w:val="Heading1Char"/>
    <w:uiPriority w:val="9"/>
    <w:qFormat/>
    <w:rsid w:val="0007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0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F3"/>
  </w:style>
  <w:style w:type="paragraph" w:styleId="Footer">
    <w:name w:val="footer"/>
    <w:basedOn w:val="Normal"/>
    <w:link w:val="FooterChar"/>
    <w:uiPriority w:val="99"/>
    <w:unhideWhenUsed/>
    <w:rsid w:val="0078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McGuirk</dc:creator>
  <cp:lastModifiedBy>Lynne Roney</cp:lastModifiedBy>
  <cp:revision>3</cp:revision>
  <cp:lastPrinted>2024-08-07T18:43:00Z</cp:lastPrinted>
  <dcterms:created xsi:type="dcterms:W3CDTF">2024-11-26T16:30:00Z</dcterms:created>
  <dcterms:modified xsi:type="dcterms:W3CDTF">2024-11-26T16:32:00Z</dcterms:modified>
</cp:coreProperties>
</file>