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8D" w:rsidRPr="002E0C8D" w:rsidRDefault="008C1B59">
      <w:pPr>
        <w:rPr>
          <w:b/>
          <w:bCs/>
          <w:sz w:val="24"/>
          <w:szCs w:val="24"/>
        </w:rPr>
      </w:pPr>
      <w:r w:rsidRPr="002E0C8D">
        <w:rPr>
          <w:b/>
          <w:bCs/>
          <w:sz w:val="34"/>
          <w:szCs w:val="34"/>
        </w:rPr>
        <w:t>General Guidelines for AAUW MO State Board P</w:t>
      </w:r>
      <w:r w:rsidR="00E952C3">
        <w:rPr>
          <w:b/>
          <w:bCs/>
          <w:sz w:val="34"/>
          <w:szCs w:val="34"/>
        </w:rPr>
        <w:t>ositions</w:t>
      </w:r>
      <w:r w:rsidR="006154AE">
        <w:rPr>
          <w:b/>
          <w:bCs/>
          <w:sz w:val="34"/>
          <w:szCs w:val="34"/>
        </w:rPr>
        <w:t xml:space="preserve">   </w:t>
      </w:r>
      <w:r w:rsidR="002E0C8D">
        <w:rPr>
          <w:b/>
          <w:bCs/>
          <w:sz w:val="34"/>
          <w:szCs w:val="34"/>
        </w:rPr>
        <w:t xml:space="preserve"> </w:t>
      </w:r>
      <w:r w:rsidR="00030647">
        <w:rPr>
          <w:b/>
          <w:bCs/>
          <w:sz w:val="24"/>
          <w:szCs w:val="24"/>
        </w:rPr>
        <w:t>July</w:t>
      </w:r>
      <w:r w:rsidR="002E0C8D" w:rsidRPr="002E0C8D">
        <w:rPr>
          <w:b/>
          <w:bCs/>
          <w:sz w:val="24"/>
          <w:szCs w:val="24"/>
        </w:rPr>
        <w:t xml:space="preserve"> 2024</w:t>
      </w:r>
    </w:p>
    <w:p w:rsidR="00F567A5" w:rsidRPr="006154AE" w:rsidRDefault="00A36D99">
      <w:pPr>
        <w:rPr>
          <w:b/>
          <w:bCs/>
          <w:sz w:val="24"/>
          <w:szCs w:val="24"/>
        </w:rPr>
      </w:pPr>
      <w:r w:rsidRPr="006154AE">
        <w:rPr>
          <w:b/>
          <w:bCs/>
          <w:sz w:val="24"/>
          <w:szCs w:val="24"/>
        </w:rPr>
        <w:t xml:space="preserve">ATTENDANCE </w:t>
      </w:r>
      <w:r w:rsidR="0029077F" w:rsidRPr="006154AE">
        <w:rPr>
          <w:b/>
          <w:bCs/>
          <w:sz w:val="24"/>
          <w:szCs w:val="24"/>
        </w:rPr>
        <w:t xml:space="preserve">AT </w:t>
      </w:r>
      <w:r w:rsidR="00F567A5" w:rsidRPr="006154AE">
        <w:rPr>
          <w:b/>
          <w:bCs/>
          <w:sz w:val="24"/>
          <w:szCs w:val="24"/>
        </w:rPr>
        <w:t>STATE BOARD MEETINGS</w:t>
      </w:r>
    </w:p>
    <w:p w:rsidR="00F41C5A" w:rsidRPr="002F49B7" w:rsidRDefault="00F41C5A" w:rsidP="00F567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4AE">
        <w:rPr>
          <w:sz w:val="24"/>
          <w:szCs w:val="24"/>
        </w:rPr>
        <w:t xml:space="preserve">The AAUW MO State Board meets a minimum of 4 times </w:t>
      </w:r>
      <w:r w:rsidRPr="002F49B7">
        <w:rPr>
          <w:sz w:val="24"/>
          <w:szCs w:val="24"/>
        </w:rPr>
        <w:t>a year</w:t>
      </w:r>
      <w:r w:rsidR="002F49B7" w:rsidRPr="002F49B7">
        <w:rPr>
          <w:sz w:val="24"/>
          <w:szCs w:val="24"/>
        </w:rPr>
        <w:t xml:space="preserve"> </w:t>
      </w:r>
      <w:r w:rsidR="00D4375A" w:rsidRPr="002F49B7">
        <w:rPr>
          <w:sz w:val="24"/>
          <w:szCs w:val="24"/>
        </w:rPr>
        <w:t xml:space="preserve">in person or </w:t>
      </w:r>
      <w:r w:rsidR="002F49B7" w:rsidRPr="002F49B7">
        <w:rPr>
          <w:sz w:val="24"/>
          <w:szCs w:val="24"/>
        </w:rPr>
        <w:t>on zoom on Saturday from 9:00 a.m. – 1:00 p.m. u</w:t>
      </w:r>
      <w:r w:rsidR="00D54246" w:rsidRPr="002F49B7">
        <w:rPr>
          <w:sz w:val="24"/>
          <w:szCs w:val="24"/>
        </w:rPr>
        <w:t xml:space="preserve">sually </w:t>
      </w:r>
      <w:r w:rsidRPr="002F49B7">
        <w:rPr>
          <w:sz w:val="24"/>
          <w:szCs w:val="24"/>
        </w:rPr>
        <w:t>July, October, January</w:t>
      </w:r>
      <w:r w:rsidR="006154AE" w:rsidRPr="002F49B7">
        <w:rPr>
          <w:sz w:val="24"/>
          <w:szCs w:val="24"/>
        </w:rPr>
        <w:t>,</w:t>
      </w:r>
      <w:r w:rsidRPr="002F49B7">
        <w:rPr>
          <w:sz w:val="24"/>
          <w:szCs w:val="24"/>
        </w:rPr>
        <w:t xml:space="preserve"> and May</w:t>
      </w:r>
      <w:r w:rsidR="002F49B7" w:rsidRPr="002F49B7">
        <w:rPr>
          <w:sz w:val="24"/>
          <w:szCs w:val="24"/>
        </w:rPr>
        <w:t>.</w:t>
      </w:r>
    </w:p>
    <w:p w:rsidR="00F41C5A" w:rsidRPr="006154AE" w:rsidRDefault="0079070E" w:rsidP="00F567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4AE">
        <w:rPr>
          <w:sz w:val="24"/>
          <w:szCs w:val="24"/>
        </w:rPr>
        <w:t>The</w:t>
      </w:r>
      <w:r w:rsidR="004A3212" w:rsidRPr="006154AE">
        <w:rPr>
          <w:sz w:val="24"/>
          <w:szCs w:val="24"/>
        </w:rPr>
        <w:t>re</w:t>
      </w:r>
      <w:r w:rsidR="00B41889">
        <w:rPr>
          <w:sz w:val="24"/>
          <w:szCs w:val="24"/>
        </w:rPr>
        <w:t xml:space="preserve"> may</w:t>
      </w:r>
      <w:r w:rsidR="0029077F" w:rsidRPr="006154AE">
        <w:rPr>
          <w:sz w:val="24"/>
          <w:szCs w:val="24"/>
        </w:rPr>
        <w:t xml:space="preserve"> </w:t>
      </w:r>
      <w:r w:rsidR="004A3212" w:rsidRPr="006154AE">
        <w:rPr>
          <w:sz w:val="24"/>
          <w:szCs w:val="24"/>
        </w:rPr>
        <w:t>also</w:t>
      </w:r>
      <w:r w:rsidRPr="006154AE">
        <w:rPr>
          <w:sz w:val="24"/>
          <w:szCs w:val="24"/>
        </w:rPr>
        <w:t xml:space="preserve"> </w:t>
      </w:r>
      <w:r w:rsidR="00B41889">
        <w:rPr>
          <w:sz w:val="24"/>
          <w:szCs w:val="24"/>
        </w:rPr>
        <w:t xml:space="preserve">be </w:t>
      </w:r>
      <w:r w:rsidRPr="006154AE">
        <w:rPr>
          <w:sz w:val="24"/>
          <w:szCs w:val="24"/>
        </w:rPr>
        <w:t xml:space="preserve">3 or 4 </w:t>
      </w:r>
      <w:r w:rsidR="00413D32">
        <w:rPr>
          <w:sz w:val="24"/>
          <w:szCs w:val="24"/>
        </w:rPr>
        <w:t xml:space="preserve">Board Check-In </w:t>
      </w:r>
      <w:r w:rsidRPr="006154AE">
        <w:rPr>
          <w:sz w:val="24"/>
          <w:szCs w:val="24"/>
        </w:rPr>
        <w:t xml:space="preserve">Zoom meetings </w:t>
      </w:r>
      <w:r w:rsidR="0027732B" w:rsidRPr="006154AE">
        <w:rPr>
          <w:sz w:val="24"/>
          <w:szCs w:val="24"/>
        </w:rPr>
        <w:t>of</w:t>
      </w:r>
      <w:r w:rsidRPr="006154AE">
        <w:rPr>
          <w:sz w:val="24"/>
          <w:szCs w:val="24"/>
        </w:rPr>
        <w:t xml:space="preserve"> approximately 1 hour</w:t>
      </w:r>
      <w:r w:rsidR="00413D32">
        <w:rPr>
          <w:sz w:val="24"/>
          <w:szCs w:val="24"/>
        </w:rPr>
        <w:t>,</w:t>
      </w:r>
      <w:r w:rsidRPr="006154AE">
        <w:rPr>
          <w:sz w:val="24"/>
          <w:szCs w:val="24"/>
        </w:rPr>
        <w:t xml:space="preserve"> held in between </w:t>
      </w:r>
      <w:r w:rsidR="0027732B" w:rsidRPr="006154AE">
        <w:rPr>
          <w:sz w:val="24"/>
          <w:szCs w:val="24"/>
        </w:rPr>
        <w:t>regular</w:t>
      </w:r>
      <w:r w:rsidRPr="006154AE">
        <w:rPr>
          <w:sz w:val="24"/>
          <w:szCs w:val="24"/>
        </w:rPr>
        <w:t xml:space="preserve"> meetings.</w:t>
      </w:r>
    </w:p>
    <w:p w:rsidR="00FF1A7B" w:rsidRDefault="00F41C5A" w:rsidP="00FF1A7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154AE">
        <w:rPr>
          <w:sz w:val="24"/>
          <w:szCs w:val="24"/>
        </w:rPr>
        <w:t>The Annual Meeting is usually the first Saturday of May.</w:t>
      </w:r>
    </w:p>
    <w:p w:rsidR="0079070E" w:rsidRPr="00FF1A7B" w:rsidRDefault="00FF1A7B" w:rsidP="00FF1A7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F1A7B">
        <w:rPr>
          <w:sz w:val="24"/>
          <w:szCs w:val="24"/>
        </w:rPr>
        <w:t>E</w:t>
      </w:r>
      <w:r w:rsidR="0079070E" w:rsidRPr="00FF1A7B">
        <w:rPr>
          <w:sz w:val="24"/>
          <w:szCs w:val="24"/>
        </w:rPr>
        <w:t xml:space="preserve">xpenses for mileage to and from board meetings </w:t>
      </w:r>
      <w:r w:rsidR="006313C4" w:rsidRPr="00FF1A7B">
        <w:rPr>
          <w:sz w:val="24"/>
          <w:szCs w:val="24"/>
        </w:rPr>
        <w:t>are</w:t>
      </w:r>
      <w:r w:rsidR="0079070E" w:rsidRPr="00FF1A7B">
        <w:rPr>
          <w:sz w:val="24"/>
          <w:szCs w:val="24"/>
        </w:rPr>
        <w:t xml:space="preserve"> covered by the state </w:t>
      </w:r>
      <w:r w:rsidR="0016618A">
        <w:rPr>
          <w:sz w:val="24"/>
          <w:szCs w:val="24"/>
        </w:rPr>
        <w:t>budget</w:t>
      </w:r>
      <w:r w:rsidR="0079070E" w:rsidRPr="00FF1A7B">
        <w:rPr>
          <w:sz w:val="24"/>
          <w:szCs w:val="24"/>
        </w:rPr>
        <w:t>.</w:t>
      </w:r>
    </w:p>
    <w:p w:rsidR="00AB13F3" w:rsidRPr="006154AE" w:rsidRDefault="00AB13F3" w:rsidP="00F41C5A">
      <w:pPr>
        <w:rPr>
          <w:b/>
          <w:bCs/>
          <w:sz w:val="24"/>
          <w:szCs w:val="24"/>
        </w:rPr>
      </w:pPr>
      <w:r w:rsidRPr="006154AE">
        <w:rPr>
          <w:b/>
          <w:bCs/>
          <w:sz w:val="24"/>
          <w:szCs w:val="24"/>
        </w:rPr>
        <w:t xml:space="preserve">TERMS OF </w:t>
      </w:r>
      <w:r w:rsidR="00926155" w:rsidRPr="006154AE">
        <w:rPr>
          <w:b/>
          <w:bCs/>
          <w:sz w:val="24"/>
          <w:szCs w:val="24"/>
        </w:rPr>
        <w:t>SERVICE</w:t>
      </w:r>
    </w:p>
    <w:p w:rsidR="003449EF" w:rsidRPr="006154AE" w:rsidRDefault="003449EF" w:rsidP="00AB1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54AE">
        <w:rPr>
          <w:sz w:val="24"/>
          <w:szCs w:val="24"/>
        </w:rPr>
        <w:t>The</w:t>
      </w:r>
      <w:r w:rsidR="00C221DD" w:rsidRPr="006154AE">
        <w:rPr>
          <w:sz w:val="24"/>
          <w:szCs w:val="24"/>
        </w:rPr>
        <w:t>se</w:t>
      </w:r>
      <w:r w:rsidRPr="006154AE">
        <w:rPr>
          <w:sz w:val="24"/>
          <w:szCs w:val="24"/>
        </w:rPr>
        <w:t xml:space="preserve"> officers are elected in even years: membership vice president</w:t>
      </w:r>
      <w:r w:rsidR="00080EB5" w:rsidRPr="006154AE">
        <w:rPr>
          <w:sz w:val="24"/>
          <w:szCs w:val="24"/>
        </w:rPr>
        <w:t xml:space="preserve"> and finance officer.</w:t>
      </w:r>
    </w:p>
    <w:p w:rsidR="00080EB5" w:rsidRPr="006154AE" w:rsidRDefault="00080EB5" w:rsidP="00AB1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54AE">
        <w:rPr>
          <w:sz w:val="24"/>
          <w:szCs w:val="24"/>
        </w:rPr>
        <w:t>The</w:t>
      </w:r>
      <w:r w:rsidR="00C221DD" w:rsidRPr="006154AE">
        <w:rPr>
          <w:sz w:val="24"/>
          <w:szCs w:val="24"/>
        </w:rPr>
        <w:t>se</w:t>
      </w:r>
      <w:r w:rsidRPr="006154AE">
        <w:rPr>
          <w:sz w:val="24"/>
          <w:szCs w:val="24"/>
        </w:rPr>
        <w:t xml:space="preserve"> officers are elected in odd years: president-elect, program vice president and secretary</w:t>
      </w:r>
      <w:r w:rsidR="00F35752" w:rsidRPr="006154AE">
        <w:rPr>
          <w:sz w:val="24"/>
          <w:szCs w:val="24"/>
        </w:rPr>
        <w:t>.</w:t>
      </w:r>
    </w:p>
    <w:p w:rsidR="00926155" w:rsidRPr="006154AE" w:rsidRDefault="00F35752" w:rsidP="009261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54AE">
        <w:rPr>
          <w:sz w:val="24"/>
          <w:szCs w:val="24"/>
        </w:rPr>
        <w:t>Officers and Committee Chairs serve for a minimum of 2 years.</w:t>
      </w:r>
    </w:p>
    <w:p w:rsidR="00682AC3" w:rsidRPr="006154AE" w:rsidRDefault="00682AC3" w:rsidP="009261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54AE">
        <w:rPr>
          <w:sz w:val="24"/>
          <w:szCs w:val="24"/>
        </w:rPr>
        <w:t xml:space="preserve">Time commitment varies, but typically </w:t>
      </w:r>
      <w:r w:rsidR="00E20C11" w:rsidRPr="006154AE">
        <w:rPr>
          <w:sz w:val="24"/>
          <w:szCs w:val="24"/>
        </w:rPr>
        <w:t xml:space="preserve">requires 10 – 15 hours / month for most </w:t>
      </w:r>
      <w:r w:rsidR="00760F8D" w:rsidRPr="006154AE">
        <w:rPr>
          <w:sz w:val="24"/>
          <w:szCs w:val="24"/>
        </w:rPr>
        <w:t>areas of service.</w:t>
      </w:r>
    </w:p>
    <w:p w:rsidR="00190B87" w:rsidRPr="006154AE" w:rsidRDefault="00B03D6C" w:rsidP="009261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54AE">
        <w:rPr>
          <w:sz w:val="24"/>
          <w:szCs w:val="24"/>
        </w:rPr>
        <w:t>All state officers and committee chairs work regularly with their branch counterparts.</w:t>
      </w:r>
    </w:p>
    <w:p w:rsidR="00926155" w:rsidRPr="00265B9C" w:rsidRDefault="00926155" w:rsidP="00926155">
      <w:pPr>
        <w:rPr>
          <w:b/>
          <w:bCs/>
          <w:color w:val="FF0000"/>
          <w:sz w:val="24"/>
          <w:szCs w:val="24"/>
        </w:rPr>
      </w:pPr>
      <w:r w:rsidRPr="006154AE">
        <w:rPr>
          <w:b/>
          <w:bCs/>
          <w:sz w:val="24"/>
          <w:szCs w:val="24"/>
        </w:rPr>
        <w:t>COMMITTEE MEETINGS</w:t>
      </w:r>
      <w:r w:rsidR="006E704D" w:rsidRPr="006154AE">
        <w:rPr>
          <w:b/>
          <w:bCs/>
          <w:sz w:val="24"/>
          <w:szCs w:val="24"/>
        </w:rPr>
        <w:t xml:space="preserve"> ON ZOOM</w:t>
      </w:r>
      <w:r w:rsidR="00AD20B8">
        <w:rPr>
          <w:b/>
          <w:bCs/>
          <w:sz w:val="24"/>
          <w:szCs w:val="24"/>
        </w:rPr>
        <w:t xml:space="preserve"> – 2023-24</w:t>
      </w:r>
      <w:r w:rsidR="00DE7AB3">
        <w:rPr>
          <w:b/>
          <w:bCs/>
          <w:sz w:val="24"/>
          <w:szCs w:val="24"/>
        </w:rPr>
        <w:t xml:space="preserve"> </w:t>
      </w:r>
      <w:r w:rsidR="00DE7AB3" w:rsidRPr="00265B9C">
        <w:rPr>
          <w:b/>
          <w:bCs/>
          <w:color w:val="FF0000"/>
          <w:sz w:val="24"/>
          <w:szCs w:val="24"/>
        </w:rPr>
        <w:t>(some of these times will change to accommodate</w:t>
      </w:r>
      <w:r w:rsidR="000C4F79" w:rsidRPr="00265B9C">
        <w:rPr>
          <w:b/>
          <w:bCs/>
          <w:color w:val="FF0000"/>
          <w:sz w:val="24"/>
          <w:szCs w:val="24"/>
        </w:rPr>
        <w:t xml:space="preserve"> members)</w:t>
      </w:r>
    </w:p>
    <w:p w:rsidR="008F6CCA" w:rsidRPr="006154AE" w:rsidRDefault="008F6CCA" w:rsidP="00AB72BB">
      <w:pPr>
        <w:pStyle w:val="ListParagraph"/>
        <w:numPr>
          <w:ilvl w:val="0"/>
          <w:numId w:val="1"/>
        </w:numPr>
        <w:tabs>
          <w:tab w:val="left" w:pos="1896"/>
        </w:tabs>
        <w:rPr>
          <w:sz w:val="24"/>
          <w:szCs w:val="24"/>
        </w:rPr>
      </w:pPr>
      <w:r w:rsidRPr="006154AE">
        <w:rPr>
          <w:sz w:val="24"/>
          <w:szCs w:val="24"/>
        </w:rPr>
        <w:t xml:space="preserve">College University – </w:t>
      </w:r>
      <w:r w:rsidR="00F46903" w:rsidRPr="006154AE">
        <w:rPr>
          <w:sz w:val="24"/>
          <w:szCs w:val="24"/>
        </w:rPr>
        <w:t>3</w:t>
      </w:r>
      <w:r w:rsidR="00F46903" w:rsidRPr="006154AE">
        <w:rPr>
          <w:sz w:val="24"/>
          <w:szCs w:val="24"/>
          <w:vertAlign w:val="superscript"/>
        </w:rPr>
        <w:t>rd</w:t>
      </w:r>
      <w:r w:rsidR="00F46903" w:rsidRPr="006154AE">
        <w:rPr>
          <w:sz w:val="24"/>
          <w:szCs w:val="24"/>
        </w:rPr>
        <w:t xml:space="preserve"> Tuesday</w:t>
      </w:r>
      <w:r w:rsidR="00012271" w:rsidRPr="006154AE">
        <w:rPr>
          <w:sz w:val="24"/>
          <w:szCs w:val="24"/>
        </w:rPr>
        <w:t xml:space="preserve"> </w:t>
      </w:r>
      <w:r w:rsidR="00F46903" w:rsidRPr="006154AE">
        <w:rPr>
          <w:sz w:val="24"/>
          <w:szCs w:val="24"/>
        </w:rPr>
        <w:t>7:00 p.m.</w:t>
      </w:r>
    </w:p>
    <w:p w:rsidR="003479B2" w:rsidRPr="006154AE" w:rsidRDefault="003479B2" w:rsidP="00AB72BB">
      <w:pPr>
        <w:pStyle w:val="ListParagraph"/>
        <w:numPr>
          <w:ilvl w:val="0"/>
          <w:numId w:val="1"/>
        </w:numPr>
        <w:tabs>
          <w:tab w:val="left" w:pos="1896"/>
        </w:tabs>
        <w:rPr>
          <w:sz w:val="24"/>
          <w:szCs w:val="24"/>
        </w:rPr>
      </w:pPr>
      <w:r w:rsidRPr="006154AE">
        <w:rPr>
          <w:sz w:val="24"/>
          <w:szCs w:val="24"/>
        </w:rPr>
        <w:t xml:space="preserve">Diversity, Equity &amp; Inclusion </w:t>
      </w:r>
      <w:r w:rsidR="00434F95" w:rsidRPr="006154AE">
        <w:rPr>
          <w:sz w:val="24"/>
          <w:szCs w:val="24"/>
        </w:rPr>
        <w:t>–</w:t>
      </w:r>
      <w:r w:rsidR="00012271" w:rsidRPr="006154AE">
        <w:rPr>
          <w:sz w:val="24"/>
          <w:szCs w:val="24"/>
        </w:rPr>
        <w:t>2</w:t>
      </w:r>
      <w:r w:rsidR="00012271" w:rsidRPr="006154AE">
        <w:rPr>
          <w:sz w:val="24"/>
          <w:szCs w:val="24"/>
          <w:vertAlign w:val="superscript"/>
        </w:rPr>
        <w:t>nd</w:t>
      </w:r>
      <w:r w:rsidR="00012271" w:rsidRPr="006154AE">
        <w:rPr>
          <w:sz w:val="24"/>
          <w:szCs w:val="24"/>
        </w:rPr>
        <w:t xml:space="preserve"> </w:t>
      </w:r>
      <w:r w:rsidR="00A81B10" w:rsidRPr="006154AE">
        <w:rPr>
          <w:sz w:val="24"/>
          <w:szCs w:val="24"/>
        </w:rPr>
        <w:t>Wednesday 6:00 p.m.</w:t>
      </w:r>
    </w:p>
    <w:p w:rsidR="00434F95" w:rsidRPr="006154AE" w:rsidRDefault="00434F95" w:rsidP="00AB72BB">
      <w:pPr>
        <w:pStyle w:val="ListParagraph"/>
        <w:numPr>
          <w:ilvl w:val="0"/>
          <w:numId w:val="1"/>
        </w:numPr>
        <w:tabs>
          <w:tab w:val="left" w:pos="1896"/>
        </w:tabs>
        <w:rPr>
          <w:sz w:val="24"/>
          <w:szCs w:val="24"/>
        </w:rPr>
      </w:pPr>
      <w:r w:rsidRPr="006154AE">
        <w:rPr>
          <w:sz w:val="24"/>
          <w:szCs w:val="24"/>
        </w:rPr>
        <w:t xml:space="preserve">Public Policy </w:t>
      </w:r>
      <w:r w:rsidR="007F7132" w:rsidRPr="006154AE">
        <w:rPr>
          <w:sz w:val="24"/>
          <w:szCs w:val="24"/>
        </w:rPr>
        <w:t>–</w:t>
      </w:r>
      <w:r w:rsidRPr="006154AE">
        <w:rPr>
          <w:sz w:val="24"/>
          <w:szCs w:val="24"/>
        </w:rPr>
        <w:t xml:space="preserve"> </w:t>
      </w:r>
      <w:r w:rsidR="007F7132" w:rsidRPr="006154AE">
        <w:rPr>
          <w:sz w:val="24"/>
          <w:szCs w:val="24"/>
        </w:rPr>
        <w:t>1</w:t>
      </w:r>
      <w:r w:rsidR="007F7132" w:rsidRPr="006154AE">
        <w:rPr>
          <w:sz w:val="24"/>
          <w:szCs w:val="24"/>
          <w:vertAlign w:val="superscript"/>
        </w:rPr>
        <w:t>st</w:t>
      </w:r>
      <w:r w:rsidR="007F7132" w:rsidRPr="006154AE">
        <w:rPr>
          <w:sz w:val="24"/>
          <w:szCs w:val="24"/>
        </w:rPr>
        <w:t xml:space="preserve"> </w:t>
      </w:r>
      <w:r w:rsidRPr="006154AE">
        <w:rPr>
          <w:sz w:val="24"/>
          <w:szCs w:val="24"/>
        </w:rPr>
        <w:t>Monday 5:00 p.m.</w:t>
      </w:r>
    </w:p>
    <w:p w:rsidR="00220AF8" w:rsidRPr="006154AE" w:rsidRDefault="00220AF8" w:rsidP="00AB72BB">
      <w:pPr>
        <w:pStyle w:val="ListParagraph"/>
        <w:numPr>
          <w:ilvl w:val="0"/>
          <w:numId w:val="1"/>
        </w:numPr>
        <w:tabs>
          <w:tab w:val="left" w:pos="1896"/>
        </w:tabs>
        <w:rPr>
          <w:sz w:val="24"/>
          <w:szCs w:val="24"/>
        </w:rPr>
      </w:pPr>
      <w:r w:rsidRPr="006154AE">
        <w:rPr>
          <w:sz w:val="24"/>
          <w:szCs w:val="24"/>
        </w:rPr>
        <w:t xml:space="preserve">STEM – </w:t>
      </w:r>
      <w:r w:rsidR="006B68A9" w:rsidRPr="006154AE">
        <w:rPr>
          <w:sz w:val="24"/>
          <w:szCs w:val="24"/>
        </w:rPr>
        <w:t>3rd Wednesday</w:t>
      </w:r>
      <w:r w:rsidRPr="006154AE">
        <w:rPr>
          <w:sz w:val="24"/>
          <w:szCs w:val="24"/>
        </w:rPr>
        <w:t xml:space="preserve"> every other month</w:t>
      </w:r>
      <w:r w:rsidR="007F7132" w:rsidRPr="006154AE">
        <w:rPr>
          <w:sz w:val="24"/>
          <w:szCs w:val="24"/>
        </w:rPr>
        <w:t xml:space="preserve"> 10:00 a.m.</w:t>
      </w:r>
      <w:r w:rsidRPr="006154AE">
        <w:rPr>
          <w:sz w:val="24"/>
          <w:szCs w:val="24"/>
        </w:rPr>
        <w:t xml:space="preserve"> </w:t>
      </w:r>
    </w:p>
    <w:p w:rsidR="007272E3" w:rsidRPr="006154AE" w:rsidRDefault="007272E3" w:rsidP="007272E3">
      <w:pPr>
        <w:tabs>
          <w:tab w:val="left" w:pos="1896"/>
        </w:tabs>
        <w:rPr>
          <w:sz w:val="24"/>
          <w:szCs w:val="24"/>
        </w:rPr>
      </w:pPr>
      <w:r w:rsidRPr="006154AE">
        <w:rPr>
          <w:b/>
          <w:bCs/>
          <w:sz w:val="24"/>
          <w:szCs w:val="24"/>
        </w:rPr>
        <w:t>President and President Elect</w:t>
      </w:r>
      <w:r w:rsidRPr="006154AE">
        <w:rPr>
          <w:sz w:val="24"/>
          <w:szCs w:val="24"/>
        </w:rPr>
        <w:t xml:space="preserve"> </w:t>
      </w:r>
      <w:r w:rsidR="00AF2741" w:rsidRPr="006154AE">
        <w:rPr>
          <w:sz w:val="24"/>
          <w:szCs w:val="24"/>
        </w:rPr>
        <w:t>will</w:t>
      </w:r>
      <w:r w:rsidRPr="006154AE">
        <w:rPr>
          <w:sz w:val="24"/>
          <w:szCs w:val="24"/>
        </w:rPr>
        <w:t xml:space="preserve"> have serve</w:t>
      </w:r>
      <w:r w:rsidR="00D44663" w:rsidRPr="006154AE">
        <w:rPr>
          <w:sz w:val="24"/>
          <w:szCs w:val="24"/>
        </w:rPr>
        <w:t>d</w:t>
      </w:r>
      <w:r w:rsidRPr="006154AE">
        <w:rPr>
          <w:sz w:val="24"/>
          <w:szCs w:val="24"/>
        </w:rPr>
        <w:t xml:space="preserve"> on the state Board of Directors a minimum of one year at some time prior to being elected.</w:t>
      </w:r>
      <w:r w:rsidR="00B348C8" w:rsidRPr="006154AE">
        <w:rPr>
          <w:sz w:val="24"/>
          <w:szCs w:val="24"/>
        </w:rPr>
        <w:t xml:space="preserve">  </w:t>
      </w:r>
      <w:r w:rsidR="006919F2" w:rsidRPr="006154AE">
        <w:rPr>
          <w:sz w:val="24"/>
          <w:szCs w:val="24"/>
        </w:rPr>
        <w:t>W</w:t>
      </w:r>
      <w:r w:rsidR="00B348C8" w:rsidRPr="006154AE">
        <w:rPr>
          <w:sz w:val="24"/>
          <w:szCs w:val="24"/>
        </w:rPr>
        <w:t>ork</w:t>
      </w:r>
      <w:r w:rsidR="006919F2" w:rsidRPr="006154AE">
        <w:rPr>
          <w:sz w:val="24"/>
          <w:szCs w:val="24"/>
        </w:rPr>
        <w:t>s</w:t>
      </w:r>
      <w:r w:rsidR="00B348C8" w:rsidRPr="006154AE">
        <w:rPr>
          <w:sz w:val="24"/>
          <w:szCs w:val="24"/>
        </w:rPr>
        <w:t xml:space="preserve"> with branch pr</w:t>
      </w:r>
      <w:r w:rsidR="00FD7CD9" w:rsidRPr="006154AE">
        <w:rPr>
          <w:sz w:val="24"/>
          <w:szCs w:val="24"/>
        </w:rPr>
        <w:t>esidents</w:t>
      </w:r>
      <w:r w:rsidR="00B348C8" w:rsidRPr="006154AE">
        <w:rPr>
          <w:sz w:val="24"/>
          <w:szCs w:val="24"/>
        </w:rPr>
        <w:t xml:space="preserve"> on mission and issues-based</w:t>
      </w:r>
      <w:r w:rsidR="00FD7CD9" w:rsidRPr="006154AE">
        <w:rPr>
          <w:sz w:val="24"/>
          <w:szCs w:val="24"/>
        </w:rPr>
        <w:t xml:space="preserve"> programming and activities.</w:t>
      </w:r>
      <w:r w:rsidR="00917904">
        <w:rPr>
          <w:sz w:val="24"/>
          <w:szCs w:val="24"/>
        </w:rPr>
        <w:t xml:space="preserve">  Ex-officio member of all committees e</w:t>
      </w:r>
      <w:r w:rsidR="0025264C">
        <w:rPr>
          <w:sz w:val="24"/>
          <w:szCs w:val="24"/>
        </w:rPr>
        <w:t>xcept the Nominating Committee.</w:t>
      </w:r>
    </w:p>
    <w:p w:rsidR="007272E3" w:rsidRPr="006154AE" w:rsidRDefault="007272E3" w:rsidP="007272E3">
      <w:pPr>
        <w:tabs>
          <w:tab w:val="left" w:pos="1896"/>
        </w:tabs>
        <w:rPr>
          <w:sz w:val="24"/>
          <w:szCs w:val="24"/>
        </w:rPr>
      </w:pPr>
      <w:r w:rsidRPr="006154AE">
        <w:rPr>
          <w:b/>
          <w:bCs/>
          <w:sz w:val="24"/>
          <w:szCs w:val="24"/>
        </w:rPr>
        <w:t>Program</w:t>
      </w:r>
      <w:r w:rsidR="00F46BC4" w:rsidRPr="006154AE">
        <w:rPr>
          <w:b/>
          <w:bCs/>
          <w:sz w:val="24"/>
          <w:szCs w:val="24"/>
        </w:rPr>
        <w:t xml:space="preserve"> VP, Membership VP, Secretary</w:t>
      </w:r>
      <w:r w:rsidR="008D14B5" w:rsidRPr="006154AE">
        <w:rPr>
          <w:b/>
          <w:bCs/>
          <w:sz w:val="24"/>
          <w:szCs w:val="24"/>
        </w:rPr>
        <w:t>, and Finance Officer</w:t>
      </w:r>
      <w:r w:rsidR="008D14B5" w:rsidRPr="006154AE">
        <w:rPr>
          <w:sz w:val="24"/>
          <w:szCs w:val="24"/>
        </w:rPr>
        <w:t xml:space="preserve"> </w:t>
      </w:r>
      <w:r w:rsidR="006919F2" w:rsidRPr="006154AE">
        <w:rPr>
          <w:sz w:val="24"/>
          <w:szCs w:val="24"/>
        </w:rPr>
        <w:t>wil</w:t>
      </w:r>
      <w:r w:rsidR="008D14B5" w:rsidRPr="006154AE">
        <w:rPr>
          <w:sz w:val="24"/>
          <w:szCs w:val="24"/>
        </w:rPr>
        <w:t>l have serve</w:t>
      </w:r>
      <w:r w:rsidR="00EE0A1A" w:rsidRPr="006154AE">
        <w:rPr>
          <w:sz w:val="24"/>
          <w:szCs w:val="24"/>
        </w:rPr>
        <w:t>d</w:t>
      </w:r>
      <w:r w:rsidR="008D14B5" w:rsidRPr="006154AE">
        <w:rPr>
          <w:sz w:val="24"/>
          <w:szCs w:val="24"/>
        </w:rPr>
        <w:t xml:space="preserve"> on </w:t>
      </w:r>
      <w:r w:rsidR="00D44663" w:rsidRPr="006154AE">
        <w:rPr>
          <w:sz w:val="24"/>
          <w:szCs w:val="24"/>
        </w:rPr>
        <w:t>the</w:t>
      </w:r>
      <w:r w:rsidR="008D14B5" w:rsidRPr="006154AE">
        <w:rPr>
          <w:sz w:val="24"/>
          <w:szCs w:val="24"/>
        </w:rPr>
        <w:t xml:space="preserve"> state board in the past, </w:t>
      </w:r>
      <w:r w:rsidR="00D44663" w:rsidRPr="006154AE">
        <w:rPr>
          <w:sz w:val="24"/>
          <w:szCs w:val="24"/>
        </w:rPr>
        <w:t>served</w:t>
      </w:r>
      <w:r w:rsidR="008D14B5" w:rsidRPr="006154AE">
        <w:rPr>
          <w:sz w:val="24"/>
          <w:szCs w:val="24"/>
        </w:rPr>
        <w:t xml:space="preserve"> as a committee chair, or </w:t>
      </w:r>
      <w:r w:rsidR="00D44663" w:rsidRPr="006154AE">
        <w:rPr>
          <w:sz w:val="24"/>
          <w:szCs w:val="24"/>
        </w:rPr>
        <w:t>have</w:t>
      </w:r>
      <w:r w:rsidR="008D14B5" w:rsidRPr="006154AE">
        <w:rPr>
          <w:sz w:val="24"/>
          <w:szCs w:val="24"/>
        </w:rPr>
        <w:t xml:space="preserve"> had past comparable experience </w:t>
      </w:r>
      <w:r w:rsidR="003103BC" w:rsidRPr="006154AE">
        <w:rPr>
          <w:sz w:val="24"/>
          <w:szCs w:val="24"/>
        </w:rPr>
        <w:t>in a</w:t>
      </w:r>
      <w:r w:rsidR="008D14B5" w:rsidRPr="006154AE">
        <w:rPr>
          <w:sz w:val="24"/>
          <w:szCs w:val="24"/>
        </w:rPr>
        <w:t xml:space="preserve"> branch board</w:t>
      </w:r>
      <w:r w:rsidR="00D44663" w:rsidRPr="006154AE">
        <w:rPr>
          <w:sz w:val="24"/>
          <w:szCs w:val="24"/>
        </w:rPr>
        <w:t xml:space="preserve"> position.</w:t>
      </w:r>
    </w:p>
    <w:p w:rsidR="00F84BBF" w:rsidRPr="006154AE" w:rsidRDefault="00F84BBF" w:rsidP="007272E3">
      <w:pPr>
        <w:tabs>
          <w:tab w:val="left" w:pos="1896"/>
        </w:tabs>
        <w:rPr>
          <w:sz w:val="24"/>
          <w:szCs w:val="24"/>
        </w:rPr>
      </w:pPr>
      <w:r w:rsidRPr="006154AE">
        <w:rPr>
          <w:b/>
          <w:bCs/>
          <w:sz w:val="24"/>
          <w:szCs w:val="24"/>
        </w:rPr>
        <w:t>Program VP</w:t>
      </w:r>
      <w:r w:rsidRPr="006154AE">
        <w:rPr>
          <w:sz w:val="24"/>
          <w:szCs w:val="24"/>
        </w:rPr>
        <w:t xml:space="preserve"> </w:t>
      </w:r>
      <w:r w:rsidR="00B40788" w:rsidRPr="006154AE">
        <w:rPr>
          <w:sz w:val="24"/>
          <w:szCs w:val="24"/>
        </w:rPr>
        <w:t xml:space="preserve">coordinates the </w:t>
      </w:r>
      <w:r w:rsidR="00F36746" w:rsidRPr="006154AE">
        <w:rPr>
          <w:sz w:val="24"/>
          <w:szCs w:val="24"/>
        </w:rPr>
        <w:t xml:space="preserve">planning and execution of the </w:t>
      </w:r>
      <w:r w:rsidR="00B40788" w:rsidRPr="006154AE">
        <w:rPr>
          <w:sz w:val="24"/>
          <w:szCs w:val="24"/>
        </w:rPr>
        <w:t>Annual Meeting.</w:t>
      </w:r>
      <w:r w:rsidR="0048286A" w:rsidRPr="006154AE">
        <w:rPr>
          <w:sz w:val="24"/>
          <w:szCs w:val="24"/>
        </w:rPr>
        <w:t xml:space="preserve">  </w:t>
      </w:r>
      <w:r w:rsidR="00076F34" w:rsidRPr="006154AE">
        <w:rPr>
          <w:sz w:val="24"/>
          <w:szCs w:val="24"/>
        </w:rPr>
        <w:t>Works</w:t>
      </w:r>
      <w:r w:rsidR="00C43A95" w:rsidRPr="006154AE">
        <w:rPr>
          <w:sz w:val="24"/>
          <w:szCs w:val="24"/>
        </w:rPr>
        <w:t xml:space="preserve"> with branch program vps on </w:t>
      </w:r>
      <w:r w:rsidR="00E47752" w:rsidRPr="006154AE">
        <w:rPr>
          <w:sz w:val="24"/>
          <w:szCs w:val="24"/>
        </w:rPr>
        <w:t xml:space="preserve">mission and issues-based </w:t>
      </w:r>
      <w:r w:rsidR="00C43A95" w:rsidRPr="006154AE">
        <w:rPr>
          <w:sz w:val="24"/>
          <w:szCs w:val="24"/>
        </w:rPr>
        <w:t>programming.</w:t>
      </w:r>
      <w:r w:rsidR="00E47752" w:rsidRPr="006154AE">
        <w:rPr>
          <w:sz w:val="24"/>
          <w:szCs w:val="24"/>
        </w:rPr>
        <w:t xml:space="preserve"> </w:t>
      </w:r>
      <w:r w:rsidR="000B64CA" w:rsidRPr="006154AE">
        <w:rPr>
          <w:sz w:val="24"/>
          <w:szCs w:val="24"/>
        </w:rPr>
        <w:t>O</w:t>
      </w:r>
      <w:r w:rsidR="00472E76" w:rsidRPr="006154AE">
        <w:rPr>
          <w:sz w:val="24"/>
          <w:szCs w:val="24"/>
        </w:rPr>
        <w:t>vers</w:t>
      </w:r>
      <w:r w:rsidR="000B64CA" w:rsidRPr="006154AE">
        <w:rPr>
          <w:sz w:val="24"/>
          <w:szCs w:val="24"/>
        </w:rPr>
        <w:t>e</w:t>
      </w:r>
      <w:r w:rsidR="00472E76" w:rsidRPr="006154AE">
        <w:rPr>
          <w:sz w:val="24"/>
          <w:szCs w:val="24"/>
        </w:rPr>
        <w:t>e</w:t>
      </w:r>
      <w:r w:rsidR="000B64CA" w:rsidRPr="006154AE">
        <w:rPr>
          <w:sz w:val="24"/>
          <w:szCs w:val="24"/>
        </w:rPr>
        <w:t>s</w:t>
      </w:r>
      <w:r w:rsidR="0032419A" w:rsidRPr="006154AE">
        <w:rPr>
          <w:sz w:val="24"/>
          <w:szCs w:val="24"/>
        </w:rPr>
        <w:t xml:space="preserve"> the development</w:t>
      </w:r>
      <w:r w:rsidR="0009607F" w:rsidRPr="006154AE">
        <w:rPr>
          <w:sz w:val="24"/>
          <w:szCs w:val="24"/>
        </w:rPr>
        <w:t xml:space="preserve"> of</w:t>
      </w:r>
      <w:r w:rsidR="0032419A" w:rsidRPr="006154AE">
        <w:rPr>
          <w:sz w:val="24"/>
          <w:szCs w:val="24"/>
        </w:rPr>
        <w:t xml:space="preserve"> the</w:t>
      </w:r>
      <w:r w:rsidR="0009607F" w:rsidRPr="006154AE">
        <w:rPr>
          <w:sz w:val="24"/>
          <w:szCs w:val="24"/>
        </w:rPr>
        <w:t xml:space="preserve"> Missouri Star Award </w:t>
      </w:r>
      <w:r w:rsidR="0032419A" w:rsidRPr="006154AE">
        <w:rPr>
          <w:sz w:val="24"/>
          <w:szCs w:val="24"/>
        </w:rPr>
        <w:t>/ Branch Action Plan</w:t>
      </w:r>
      <w:r w:rsidR="0009607F" w:rsidRPr="006154AE">
        <w:rPr>
          <w:sz w:val="24"/>
          <w:szCs w:val="24"/>
        </w:rPr>
        <w:t>.</w:t>
      </w:r>
      <w:r w:rsidR="00C359DF" w:rsidRPr="006154AE">
        <w:rPr>
          <w:sz w:val="24"/>
          <w:szCs w:val="24"/>
        </w:rPr>
        <w:t xml:space="preserve">  </w:t>
      </w:r>
      <w:r w:rsidR="007D7183" w:rsidRPr="006154AE">
        <w:rPr>
          <w:sz w:val="24"/>
          <w:szCs w:val="24"/>
        </w:rPr>
        <w:t xml:space="preserve">Must have good knowledge of all areas of </w:t>
      </w:r>
      <w:r w:rsidR="009D4431" w:rsidRPr="006154AE">
        <w:rPr>
          <w:sz w:val="24"/>
          <w:szCs w:val="24"/>
        </w:rPr>
        <w:t xml:space="preserve">AAUW programming. </w:t>
      </w:r>
    </w:p>
    <w:p w:rsidR="00CE0A47" w:rsidRPr="006154AE" w:rsidRDefault="00F81D65" w:rsidP="00F81D65">
      <w:pPr>
        <w:tabs>
          <w:tab w:val="left" w:pos="1896"/>
        </w:tabs>
        <w:rPr>
          <w:sz w:val="24"/>
          <w:szCs w:val="24"/>
        </w:rPr>
      </w:pPr>
      <w:r w:rsidRPr="006154AE">
        <w:rPr>
          <w:b/>
          <w:bCs/>
          <w:sz w:val="24"/>
          <w:szCs w:val="24"/>
        </w:rPr>
        <w:t>Membership VP</w:t>
      </w:r>
      <w:r w:rsidR="00F8774F" w:rsidRPr="006154AE">
        <w:rPr>
          <w:sz w:val="24"/>
          <w:szCs w:val="24"/>
        </w:rPr>
        <w:t xml:space="preserve"> u</w:t>
      </w:r>
      <w:r w:rsidR="001072BD" w:rsidRPr="006154AE">
        <w:rPr>
          <w:sz w:val="24"/>
          <w:szCs w:val="24"/>
        </w:rPr>
        <w:t>se</w:t>
      </w:r>
      <w:r w:rsidR="00F8774F" w:rsidRPr="006154AE">
        <w:rPr>
          <w:sz w:val="24"/>
          <w:szCs w:val="24"/>
        </w:rPr>
        <w:t>s</w:t>
      </w:r>
      <w:r w:rsidR="001072BD" w:rsidRPr="006154AE">
        <w:rPr>
          <w:sz w:val="24"/>
          <w:szCs w:val="24"/>
        </w:rPr>
        <w:t xml:space="preserve"> the national Community Hu</w:t>
      </w:r>
      <w:r w:rsidR="003A58FA" w:rsidRPr="006154AE">
        <w:rPr>
          <w:sz w:val="24"/>
          <w:szCs w:val="24"/>
        </w:rPr>
        <w:t>b</w:t>
      </w:r>
      <w:r w:rsidR="001072BD" w:rsidRPr="006154AE">
        <w:rPr>
          <w:sz w:val="24"/>
          <w:szCs w:val="24"/>
        </w:rPr>
        <w:t xml:space="preserve"> and assist</w:t>
      </w:r>
      <w:r w:rsidR="00AA72AA" w:rsidRPr="006154AE">
        <w:rPr>
          <w:sz w:val="24"/>
          <w:szCs w:val="24"/>
        </w:rPr>
        <w:t>s</w:t>
      </w:r>
      <w:r w:rsidR="001072BD" w:rsidRPr="006154AE">
        <w:rPr>
          <w:sz w:val="24"/>
          <w:szCs w:val="24"/>
        </w:rPr>
        <w:t xml:space="preserve"> branch membership vps</w:t>
      </w:r>
      <w:r w:rsidR="008C165B" w:rsidRPr="006154AE">
        <w:rPr>
          <w:sz w:val="24"/>
          <w:szCs w:val="24"/>
        </w:rPr>
        <w:t>.</w:t>
      </w:r>
      <w:r w:rsidR="00EA2929" w:rsidRPr="006154AE">
        <w:rPr>
          <w:sz w:val="24"/>
          <w:szCs w:val="24"/>
        </w:rPr>
        <w:t xml:space="preserve"> </w:t>
      </w:r>
      <w:r w:rsidR="00F8774F" w:rsidRPr="006154AE">
        <w:rPr>
          <w:sz w:val="24"/>
          <w:szCs w:val="24"/>
        </w:rPr>
        <w:t>W</w:t>
      </w:r>
      <w:r w:rsidR="00784213" w:rsidRPr="006154AE">
        <w:rPr>
          <w:sz w:val="24"/>
          <w:szCs w:val="24"/>
        </w:rPr>
        <w:t>ork</w:t>
      </w:r>
      <w:r w:rsidR="00F8774F" w:rsidRPr="006154AE">
        <w:rPr>
          <w:sz w:val="24"/>
          <w:szCs w:val="24"/>
        </w:rPr>
        <w:t>s</w:t>
      </w:r>
      <w:r w:rsidR="00784213" w:rsidRPr="006154AE">
        <w:rPr>
          <w:sz w:val="24"/>
          <w:szCs w:val="24"/>
        </w:rPr>
        <w:t xml:space="preserve"> with branch membership vps</w:t>
      </w:r>
      <w:r w:rsidR="009E25A0" w:rsidRPr="006154AE">
        <w:rPr>
          <w:sz w:val="24"/>
          <w:szCs w:val="24"/>
        </w:rPr>
        <w:t xml:space="preserve"> to</w:t>
      </w:r>
      <w:r w:rsidR="00EA2929" w:rsidRPr="006154AE">
        <w:rPr>
          <w:sz w:val="24"/>
          <w:szCs w:val="24"/>
        </w:rPr>
        <w:t xml:space="preserve"> support membership growth.</w:t>
      </w:r>
      <w:r w:rsidR="00806781" w:rsidRPr="006154AE">
        <w:rPr>
          <w:sz w:val="24"/>
          <w:szCs w:val="24"/>
        </w:rPr>
        <w:t xml:space="preserve"> Serve</w:t>
      </w:r>
      <w:r w:rsidR="000B64CA" w:rsidRPr="006154AE">
        <w:rPr>
          <w:sz w:val="24"/>
          <w:szCs w:val="24"/>
        </w:rPr>
        <w:t>s</w:t>
      </w:r>
      <w:r w:rsidR="00806781" w:rsidRPr="006154AE">
        <w:rPr>
          <w:sz w:val="24"/>
          <w:szCs w:val="24"/>
        </w:rPr>
        <w:t xml:space="preserve"> as chair of the Outstanding Member award</w:t>
      </w:r>
      <w:r w:rsidR="007754DD" w:rsidRPr="006154AE">
        <w:rPr>
          <w:sz w:val="24"/>
          <w:szCs w:val="24"/>
        </w:rPr>
        <w:t xml:space="preserve"> committee.</w:t>
      </w:r>
      <w:r w:rsidR="003A58FA" w:rsidRPr="006154AE">
        <w:rPr>
          <w:sz w:val="24"/>
          <w:szCs w:val="24"/>
        </w:rPr>
        <w:t xml:space="preserve"> </w:t>
      </w:r>
    </w:p>
    <w:p w:rsidR="00EA2929" w:rsidRPr="006154AE" w:rsidRDefault="00993DDF" w:rsidP="00F81D65">
      <w:pPr>
        <w:tabs>
          <w:tab w:val="left" w:pos="1896"/>
        </w:tabs>
        <w:rPr>
          <w:sz w:val="24"/>
          <w:szCs w:val="24"/>
        </w:rPr>
      </w:pPr>
      <w:r w:rsidRPr="006154AE">
        <w:rPr>
          <w:b/>
          <w:bCs/>
          <w:sz w:val="24"/>
          <w:szCs w:val="24"/>
        </w:rPr>
        <w:t>Secretary</w:t>
      </w:r>
      <w:r w:rsidR="00AA72AA" w:rsidRPr="006154AE">
        <w:rPr>
          <w:b/>
          <w:bCs/>
          <w:sz w:val="24"/>
          <w:szCs w:val="24"/>
        </w:rPr>
        <w:t xml:space="preserve"> </w:t>
      </w:r>
      <w:r w:rsidR="00AA72AA" w:rsidRPr="006154AE">
        <w:rPr>
          <w:sz w:val="24"/>
          <w:szCs w:val="24"/>
        </w:rPr>
        <w:t>has</w:t>
      </w:r>
      <w:r w:rsidRPr="006154AE">
        <w:rPr>
          <w:sz w:val="24"/>
          <w:szCs w:val="24"/>
        </w:rPr>
        <w:t xml:space="preserve"> </w:t>
      </w:r>
      <w:r w:rsidR="000207E1" w:rsidRPr="006154AE">
        <w:rPr>
          <w:sz w:val="24"/>
          <w:szCs w:val="24"/>
        </w:rPr>
        <w:t xml:space="preserve">good </w:t>
      </w:r>
      <w:r w:rsidRPr="006154AE">
        <w:rPr>
          <w:sz w:val="24"/>
          <w:szCs w:val="24"/>
        </w:rPr>
        <w:t>computer skills</w:t>
      </w:r>
      <w:r w:rsidR="00E01F1A" w:rsidRPr="006154AE">
        <w:rPr>
          <w:sz w:val="24"/>
          <w:szCs w:val="24"/>
        </w:rPr>
        <w:t xml:space="preserve"> to record minutes of all meetings of the state</w:t>
      </w:r>
      <w:r w:rsidR="00441668" w:rsidRPr="006154AE">
        <w:rPr>
          <w:sz w:val="24"/>
          <w:szCs w:val="24"/>
        </w:rPr>
        <w:t xml:space="preserve"> </w:t>
      </w:r>
      <w:r w:rsidR="00E01F1A" w:rsidRPr="006154AE">
        <w:rPr>
          <w:sz w:val="24"/>
          <w:szCs w:val="24"/>
        </w:rPr>
        <w:t>board</w:t>
      </w:r>
      <w:r w:rsidR="004C35D8" w:rsidRPr="006154AE">
        <w:rPr>
          <w:sz w:val="24"/>
          <w:szCs w:val="24"/>
        </w:rPr>
        <w:t xml:space="preserve"> in a timely manner.  </w:t>
      </w:r>
    </w:p>
    <w:p w:rsidR="00F37AFC" w:rsidRPr="00030647" w:rsidRDefault="00C0107E" w:rsidP="00F81D65">
      <w:pPr>
        <w:tabs>
          <w:tab w:val="left" w:pos="1896"/>
        </w:tabs>
        <w:rPr>
          <w:sz w:val="24"/>
          <w:szCs w:val="24"/>
        </w:rPr>
      </w:pPr>
      <w:r w:rsidRPr="006154AE">
        <w:rPr>
          <w:b/>
          <w:bCs/>
          <w:sz w:val="24"/>
          <w:szCs w:val="24"/>
        </w:rPr>
        <w:t>Finance Officer</w:t>
      </w:r>
      <w:r w:rsidRPr="006154AE">
        <w:rPr>
          <w:sz w:val="24"/>
          <w:szCs w:val="24"/>
        </w:rPr>
        <w:t xml:space="preserve"> must have pre</w:t>
      </w:r>
      <w:r w:rsidR="00EF714F" w:rsidRPr="006154AE">
        <w:rPr>
          <w:sz w:val="24"/>
          <w:szCs w:val="24"/>
        </w:rPr>
        <w:t xml:space="preserve">viously served as </w:t>
      </w:r>
      <w:r w:rsidR="00F37AFC" w:rsidRPr="006154AE">
        <w:rPr>
          <w:sz w:val="24"/>
          <w:szCs w:val="24"/>
        </w:rPr>
        <w:t xml:space="preserve">a </w:t>
      </w:r>
      <w:r w:rsidR="00EF714F" w:rsidRPr="006154AE">
        <w:rPr>
          <w:sz w:val="24"/>
          <w:szCs w:val="24"/>
        </w:rPr>
        <w:t>branch financ</w:t>
      </w:r>
      <w:r w:rsidR="00866498" w:rsidRPr="006154AE">
        <w:rPr>
          <w:sz w:val="24"/>
          <w:szCs w:val="24"/>
        </w:rPr>
        <w:t>e</w:t>
      </w:r>
      <w:r w:rsidR="00EF714F" w:rsidRPr="006154AE">
        <w:rPr>
          <w:sz w:val="24"/>
          <w:szCs w:val="24"/>
        </w:rPr>
        <w:t xml:space="preserve"> officer.</w:t>
      </w:r>
      <w:r w:rsidR="005D7554" w:rsidRPr="006154AE">
        <w:rPr>
          <w:sz w:val="24"/>
          <w:szCs w:val="24"/>
        </w:rPr>
        <w:t xml:space="preserve">  </w:t>
      </w:r>
      <w:r w:rsidR="00B147DC" w:rsidRPr="006154AE">
        <w:rPr>
          <w:sz w:val="24"/>
          <w:szCs w:val="24"/>
        </w:rPr>
        <w:t>C</w:t>
      </w:r>
      <w:r w:rsidR="005D7554" w:rsidRPr="006154AE">
        <w:rPr>
          <w:sz w:val="24"/>
          <w:szCs w:val="24"/>
        </w:rPr>
        <w:t>hair</w:t>
      </w:r>
      <w:r w:rsidR="00F8774F" w:rsidRPr="006154AE">
        <w:rPr>
          <w:sz w:val="24"/>
          <w:szCs w:val="24"/>
        </w:rPr>
        <w:t>s</w:t>
      </w:r>
      <w:r w:rsidR="005D7554" w:rsidRPr="006154AE">
        <w:rPr>
          <w:sz w:val="24"/>
          <w:szCs w:val="24"/>
        </w:rPr>
        <w:t xml:space="preserve"> the finance committee</w:t>
      </w:r>
      <w:r w:rsidR="007434A5" w:rsidRPr="006154AE">
        <w:rPr>
          <w:sz w:val="24"/>
          <w:szCs w:val="24"/>
        </w:rPr>
        <w:t>,</w:t>
      </w:r>
      <w:r w:rsidR="0009318A" w:rsidRPr="006154AE">
        <w:rPr>
          <w:sz w:val="24"/>
          <w:szCs w:val="24"/>
        </w:rPr>
        <w:t xml:space="preserve"> prepare</w:t>
      </w:r>
      <w:r w:rsidR="00866498" w:rsidRPr="006154AE">
        <w:rPr>
          <w:sz w:val="24"/>
          <w:szCs w:val="24"/>
        </w:rPr>
        <w:t>s</w:t>
      </w:r>
      <w:r w:rsidR="0009318A" w:rsidRPr="006154AE">
        <w:rPr>
          <w:sz w:val="24"/>
          <w:szCs w:val="24"/>
        </w:rPr>
        <w:t xml:space="preserve"> a budget</w:t>
      </w:r>
      <w:r w:rsidR="007434A5" w:rsidRPr="006154AE">
        <w:rPr>
          <w:sz w:val="24"/>
          <w:szCs w:val="24"/>
        </w:rPr>
        <w:t>, and manage</w:t>
      </w:r>
      <w:r w:rsidR="00866498" w:rsidRPr="006154AE">
        <w:rPr>
          <w:sz w:val="24"/>
          <w:szCs w:val="24"/>
        </w:rPr>
        <w:t>s</w:t>
      </w:r>
      <w:r w:rsidR="007434A5" w:rsidRPr="006154AE">
        <w:rPr>
          <w:sz w:val="24"/>
          <w:szCs w:val="24"/>
        </w:rPr>
        <w:t xml:space="preserve"> investments</w:t>
      </w:r>
      <w:r w:rsidR="0009318A" w:rsidRPr="006154AE">
        <w:rPr>
          <w:sz w:val="24"/>
          <w:szCs w:val="24"/>
        </w:rPr>
        <w:t xml:space="preserve">.  </w:t>
      </w:r>
      <w:r w:rsidR="00B147DC" w:rsidRPr="006154AE">
        <w:rPr>
          <w:sz w:val="24"/>
          <w:szCs w:val="24"/>
        </w:rPr>
        <w:t>W</w:t>
      </w:r>
      <w:r w:rsidR="007434A5" w:rsidRPr="006154AE">
        <w:rPr>
          <w:sz w:val="24"/>
          <w:szCs w:val="24"/>
        </w:rPr>
        <w:t>o</w:t>
      </w:r>
      <w:r w:rsidR="003A038B" w:rsidRPr="006154AE">
        <w:rPr>
          <w:sz w:val="24"/>
          <w:szCs w:val="24"/>
        </w:rPr>
        <w:t>r</w:t>
      </w:r>
      <w:r w:rsidR="007434A5" w:rsidRPr="006154AE">
        <w:rPr>
          <w:sz w:val="24"/>
          <w:szCs w:val="24"/>
        </w:rPr>
        <w:t>k</w:t>
      </w:r>
      <w:r w:rsidR="00B147DC" w:rsidRPr="006154AE">
        <w:rPr>
          <w:sz w:val="24"/>
          <w:szCs w:val="24"/>
        </w:rPr>
        <w:t>s</w:t>
      </w:r>
      <w:r w:rsidR="007434A5" w:rsidRPr="006154AE">
        <w:rPr>
          <w:sz w:val="24"/>
          <w:szCs w:val="24"/>
        </w:rPr>
        <w:t xml:space="preserve"> with</w:t>
      </w:r>
      <w:r w:rsidR="00612ECA" w:rsidRPr="006154AE">
        <w:rPr>
          <w:sz w:val="24"/>
          <w:szCs w:val="24"/>
        </w:rPr>
        <w:t xml:space="preserve"> branch finance officers </w:t>
      </w:r>
      <w:r w:rsidR="003A038B" w:rsidRPr="006154AE">
        <w:rPr>
          <w:sz w:val="24"/>
          <w:szCs w:val="24"/>
        </w:rPr>
        <w:t xml:space="preserve">on budget and finance issues. </w:t>
      </w:r>
      <w:r w:rsidR="0009318A" w:rsidRPr="006154AE">
        <w:rPr>
          <w:sz w:val="24"/>
          <w:szCs w:val="24"/>
        </w:rPr>
        <w:t>Present</w:t>
      </w:r>
      <w:r w:rsidR="00A8685A">
        <w:rPr>
          <w:sz w:val="24"/>
          <w:szCs w:val="24"/>
        </w:rPr>
        <w:t>s</w:t>
      </w:r>
      <w:r w:rsidR="0009318A" w:rsidRPr="006154AE">
        <w:rPr>
          <w:sz w:val="24"/>
          <w:szCs w:val="24"/>
        </w:rPr>
        <w:t xml:space="preserve"> </w:t>
      </w:r>
      <w:r w:rsidR="000578DD" w:rsidRPr="006154AE">
        <w:rPr>
          <w:sz w:val="24"/>
          <w:szCs w:val="24"/>
        </w:rPr>
        <w:t xml:space="preserve">detailed </w:t>
      </w:r>
      <w:r w:rsidR="0009318A" w:rsidRPr="006154AE">
        <w:rPr>
          <w:sz w:val="24"/>
          <w:szCs w:val="24"/>
        </w:rPr>
        <w:t xml:space="preserve">reports to </w:t>
      </w:r>
      <w:r w:rsidR="00922A1F" w:rsidRPr="006154AE">
        <w:rPr>
          <w:sz w:val="24"/>
          <w:szCs w:val="24"/>
        </w:rPr>
        <w:t>the board</w:t>
      </w:r>
      <w:r w:rsidR="000578DD" w:rsidRPr="006154AE">
        <w:rPr>
          <w:sz w:val="24"/>
          <w:szCs w:val="24"/>
        </w:rPr>
        <w:t>.</w:t>
      </w:r>
      <w:r w:rsidR="00B147DC" w:rsidRPr="006154AE">
        <w:rPr>
          <w:sz w:val="24"/>
          <w:szCs w:val="24"/>
        </w:rPr>
        <w:t xml:space="preserve"> Works with state committees dealing with the budget.</w:t>
      </w:r>
      <w:r w:rsidR="008354B6">
        <w:rPr>
          <w:sz w:val="24"/>
          <w:szCs w:val="24"/>
        </w:rPr>
        <w:t xml:space="preserve"> </w:t>
      </w:r>
      <w:r w:rsidR="008354B6" w:rsidRPr="00030647">
        <w:rPr>
          <w:sz w:val="24"/>
          <w:szCs w:val="24"/>
        </w:rPr>
        <w:t>Serves as Finance Committee Chair.</w:t>
      </w:r>
    </w:p>
    <w:p w:rsidR="00063020" w:rsidRDefault="00063020" w:rsidP="00F81D65">
      <w:pPr>
        <w:tabs>
          <w:tab w:val="left" w:pos="1896"/>
        </w:tabs>
        <w:rPr>
          <w:b/>
          <w:bCs/>
          <w:sz w:val="24"/>
          <w:szCs w:val="24"/>
        </w:rPr>
      </w:pPr>
    </w:p>
    <w:p w:rsidR="007754DD" w:rsidRPr="006154AE" w:rsidRDefault="000A53DA" w:rsidP="00F81D65">
      <w:pPr>
        <w:tabs>
          <w:tab w:val="left" w:pos="1896"/>
        </w:tabs>
        <w:rPr>
          <w:sz w:val="24"/>
          <w:szCs w:val="24"/>
        </w:rPr>
      </w:pPr>
      <w:r w:rsidRPr="0029056D">
        <w:rPr>
          <w:b/>
          <w:bCs/>
          <w:sz w:val="24"/>
          <w:szCs w:val="24"/>
        </w:rPr>
        <w:lastRenderedPageBreak/>
        <w:t>AAUW Fund Chair</w:t>
      </w:r>
      <w:r w:rsidR="002C4F9D" w:rsidRPr="0029056D">
        <w:rPr>
          <w:sz w:val="24"/>
          <w:szCs w:val="24"/>
        </w:rPr>
        <w:t xml:space="preserve"> </w:t>
      </w:r>
      <w:r w:rsidR="002C4F9D" w:rsidRPr="006154AE">
        <w:rPr>
          <w:sz w:val="24"/>
          <w:szCs w:val="24"/>
        </w:rPr>
        <w:t>oversee</w:t>
      </w:r>
      <w:r w:rsidR="0099656A" w:rsidRPr="006154AE">
        <w:rPr>
          <w:sz w:val="24"/>
          <w:szCs w:val="24"/>
        </w:rPr>
        <w:t>s</w:t>
      </w:r>
      <w:r w:rsidR="002C4F9D" w:rsidRPr="006154AE">
        <w:rPr>
          <w:sz w:val="24"/>
          <w:szCs w:val="24"/>
        </w:rPr>
        <w:t xml:space="preserve"> efforts to maximize the impact of strategic philanthropic development</w:t>
      </w:r>
      <w:r w:rsidR="00A662FC" w:rsidRPr="006154AE">
        <w:rPr>
          <w:sz w:val="24"/>
          <w:szCs w:val="24"/>
        </w:rPr>
        <w:t xml:space="preserve"> and donor stewardship to ensure sustainability of AAUW’s programs. </w:t>
      </w:r>
      <w:r w:rsidR="0076784B" w:rsidRPr="006154AE">
        <w:rPr>
          <w:sz w:val="24"/>
          <w:szCs w:val="24"/>
        </w:rPr>
        <w:t>Knowledge</w:t>
      </w:r>
      <w:r w:rsidR="00A662FC" w:rsidRPr="006154AE">
        <w:rPr>
          <w:sz w:val="24"/>
          <w:szCs w:val="24"/>
        </w:rPr>
        <w:t xml:space="preserve"> of </w:t>
      </w:r>
      <w:r w:rsidR="002F5440" w:rsidRPr="006154AE">
        <w:rPr>
          <w:sz w:val="24"/>
          <w:szCs w:val="24"/>
        </w:rPr>
        <w:t>the AAUW national fundraising policy, local scholarship polic</w:t>
      </w:r>
      <w:r w:rsidR="00766666">
        <w:rPr>
          <w:sz w:val="24"/>
          <w:szCs w:val="24"/>
        </w:rPr>
        <w:t>ies</w:t>
      </w:r>
      <w:r w:rsidR="002F5440" w:rsidRPr="006154AE">
        <w:rPr>
          <w:sz w:val="24"/>
          <w:szCs w:val="24"/>
        </w:rPr>
        <w:t xml:space="preserve">, and </w:t>
      </w:r>
      <w:r w:rsidR="00A27DD5" w:rsidRPr="006154AE">
        <w:rPr>
          <w:sz w:val="24"/>
          <w:szCs w:val="24"/>
        </w:rPr>
        <w:t xml:space="preserve">collaborations policy.  </w:t>
      </w:r>
      <w:r w:rsidR="0099656A" w:rsidRPr="006154AE">
        <w:rPr>
          <w:sz w:val="24"/>
          <w:szCs w:val="24"/>
        </w:rPr>
        <w:t>W</w:t>
      </w:r>
      <w:r w:rsidR="00F37AFC" w:rsidRPr="006154AE">
        <w:rPr>
          <w:sz w:val="24"/>
          <w:szCs w:val="24"/>
        </w:rPr>
        <w:t>ork</w:t>
      </w:r>
      <w:r w:rsidR="00A93330" w:rsidRPr="006154AE">
        <w:rPr>
          <w:sz w:val="24"/>
          <w:szCs w:val="24"/>
        </w:rPr>
        <w:t>s</w:t>
      </w:r>
      <w:r w:rsidR="00F37AFC" w:rsidRPr="006154AE">
        <w:rPr>
          <w:sz w:val="24"/>
          <w:szCs w:val="24"/>
        </w:rPr>
        <w:t xml:space="preserve"> with and </w:t>
      </w:r>
      <w:r w:rsidR="00A27DD5" w:rsidRPr="006154AE">
        <w:rPr>
          <w:sz w:val="24"/>
          <w:szCs w:val="24"/>
        </w:rPr>
        <w:t>inspire</w:t>
      </w:r>
      <w:r w:rsidR="00A93330" w:rsidRPr="006154AE">
        <w:rPr>
          <w:sz w:val="24"/>
          <w:szCs w:val="24"/>
        </w:rPr>
        <w:t>s</w:t>
      </w:r>
      <w:r w:rsidR="00A27DD5" w:rsidRPr="006154AE">
        <w:rPr>
          <w:sz w:val="24"/>
          <w:szCs w:val="24"/>
        </w:rPr>
        <w:t xml:space="preserve"> branches and members to </w:t>
      </w:r>
      <w:r w:rsidR="00470410" w:rsidRPr="006154AE">
        <w:rPr>
          <w:sz w:val="24"/>
          <w:szCs w:val="24"/>
        </w:rPr>
        <w:t xml:space="preserve">financially support AAUW and </w:t>
      </w:r>
      <w:r w:rsidR="002B0B37" w:rsidRPr="006154AE">
        <w:rPr>
          <w:sz w:val="24"/>
          <w:szCs w:val="24"/>
        </w:rPr>
        <w:t>its</w:t>
      </w:r>
      <w:r w:rsidR="00470410" w:rsidRPr="006154AE">
        <w:rPr>
          <w:sz w:val="24"/>
          <w:szCs w:val="24"/>
        </w:rPr>
        <w:t xml:space="preserve"> programs through unrestricted gifts</w:t>
      </w:r>
      <w:r w:rsidR="007754DD" w:rsidRPr="006154AE">
        <w:rPr>
          <w:sz w:val="24"/>
          <w:szCs w:val="24"/>
        </w:rPr>
        <w:t>.</w:t>
      </w:r>
    </w:p>
    <w:p w:rsidR="0001641F" w:rsidRPr="006154AE" w:rsidRDefault="0001641F" w:rsidP="0001641F">
      <w:pPr>
        <w:tabs>
          <w:tab w:val="left" w:pos="1896"/>
        </w:tabs>
        <w:rPr>
          <w:sz w:val="24"/>
          <w:szCs w:val="24"/>
        </w:rPr>
      </w:pPr>
      <w:r w:rsidRPr="006154AE">
        <w:rPr>
          <w:b/>
          <w:bCs/>
          <w:sz w:val="24"/>
          <w:szCs w:val="24"/>
        </w:rPr>
        <w:t xml:space="preserve">Branch Incentive </w:t>
      </w:r>
      <w:r w:rsidR="00B929CC" w:rsidRPr="006154AE">
        <w:rPr>
          <w:b/>
          <w:bCs/>
          <w:sz w:val="24"/>
          <w:szCs w:val="24"/>
        </w:rPr>
        <w:t xml:space="preserve">Grant </w:t>
      </w:r>
      <w:r w:rsidRPr="006154AE">
        <w:rPr>
          <w:b/>
          <w:bCs/>
          <w:sz w:val="24"/>
          <w:szCs w:val="24"/>
        </w:rPr>
        <w:t>Program Chair</w:t>
      </w:r>
      <w:r w:rsidRPr="006154AE">
        <w:rPr>
          <w:sz w:val="24"/>
          <w:szCs w:val="24"/>
        </w:rPr>
        <w:t xml:space="preserve"> </w:t>
      </w:r>
      <w:r w:rsidR="007F1054" w:rsidRPr="006154AE">
        <w:rPr>
          <w:sz w:val="24"/>
          <w:szCs w:val="24"/>
        </w:rPr>
        <w:t>p</w:t>
      </w:r>
      <w:r w:rsidRPr="006154AE">
        <w:rPr>
          <w:sz w:val="24"/>
          <w:szCs w:val="24"/>
        </w:rPr>
        <w:t>romote</w:t>
      </w:r>
      <w:r w:rsidR="007F1054" w:rsidRPr="006154AE">
        <w:rPr>
          <w:sz w:val="24"/>
          <w:szCs w:val="24"/>
        </w:rPr>
        <w:t>s</w:t>
      </w:r>
      <w:r w:rsidRPr="006154AE">
        <w:rPr>
          <w:sz w:val="24"/>
          <w:szCs w:val="24"/>
        </w:rPr>
        <w:t xml:space="preserve"> and distribute</w:t>
      </w:r>
      <w:r w:rsidR="007F1054" w:rsidRPr="006154AE">
        <w:rPr>
          <w:sz w:val="24"/>
          <w:szCs w:val="24"/>
        </w:rPr>
        <w:t>s</w:t>
      </w:r>
      <w:r w:rsidRPr="006154AE">
        <w:rPr>
          <w:sz w:val="24"/>
          <w:szCs w:val="24"/>
        </w:rPr>
        <w:t xml:space="preserve"> incentive grant information and applications to all branches. </w:t>
      </w:r>
    </w:p>
    <w:p w:rsidR="00441668" w:rsidRPr="006154AE" w:rsidRDefault="00441668" w:rsidP="00441668">
      <w:pPr>
        <w:tabs>
          <w:tab w:val="left" w:pos="1896"/>
        </w:tabs>
        <w:rPr>
          <w:sz w:val="24"/>
          <w:szCs w:val="24"/>
        </w:rPr>
      </w:pPr>
      <w:r w:rsidRPr="006154AE">
        <w:rPr>
          <w:b/>
          <w:bCs/>
          <w:sz w:val="24"/>
          <w:szCs w:val="24"/>
        </w:rPr>
        <w:t>Bylaws / Parliamentarian</w:t>
      </w:r>
      <w:r w:rsidRPr="006154AE">
        <w:rPr>
          <w:sz w:val="24"/>
          <w:szCs w:val="24"/>
        </w:rPr>
        <w:t xml:space="preserve"> </w:t>
      </w:r>
      <w:r w:rsidR="009E031A" w:rsidRPr="006154AE">
        <w:rPr>
          <w:sz w:val="24"/>
          <w:szCs w:val="24"/>
        </w:rPr>
        <w:t>is</w:t>
      </w:r>
      <w:r w:rsidRPr="006154AE">
        <w:rPr>
          <w:sz w:val="24"/>
          <w:szCs w:val="24"/>
        </w:rPr>
        <w:t xml:space="preserve"> versed on the rules and usage of Robert’s Rules of Order Newly Revised as well as the bylaws and policies of the state.  </w:t>
      </w:r>
      <w:r w:rsidR="009E031A" w:rsidRPr="006154AE">
        <w:rPr>
          <w:sz w:val="24"/>
          <w:szCs w:val="24"/>
        </w:rPr>
        <w:t>W</w:t>
      </w:r>
      <w:r w:rsidR="002B0B37" w:rsidRPr="006154AE">
        <w:rPr>
          <w:sz w:val="24"/>
          <w:szCs w:val="24"/>
        </w:rPr>
        <w:t>ork</w:t>
      </w:r>
      <w:r w:rsidR="009E031A" w:rsidRPr="006154AE">
        <w:rPr>
          <w:sz w:val="24"/>
          <w:szCs w:val="24"/>
        </w:rPr>
        <w:t>s</w:t>
      </w:r>
      <w:r w:rsidR="002B0B37" w:rsidRPr="006154AE">
        <w:rPr>
          <w:sz w:val="24"/>
          <w:szCs w:val="24"/>
        </w:rPr>
        <w:t xml:space="preserve"> with branch bylaws chair</w:t>
      </w:r>
      <w:r w:rsidR="001E6E69">
        <w:rPr>
          <w:sz w:val="24"/>
          <w:szCs w:val="24"/>
        </w:rPr>
        <w:t>s</w:t>
      </w:r>
      <w:r w:rsidR="009250F3" w:rsidRPr="006154AE">
        <w:rPr>
          <w:sz w:val="24"/>
          <w:szCs w:val="24"/>
        </w:rPr>
        <w:t xml:space="preserve"> to keep bylaws current. </w:t>
      </w:r>
      <w:r w:rsidR="009E031A" w:rsidRPr="006154AE">
        <w:rPr>
          <w:sz w:val="24"/>
          <w:szCs w:val="24"/>
        </w:rPr>
        <w:t>Has</w:t>
      </w:r>
      <w:r w:rsidRPr="006154AE">
        <w:rPr>
          <w:sz w:val="24"/>
          <w:szCs w:val="24"/>
        </w:rPr>
        <w:t xml:space="preserve"> good computer skills and previous experience with AA</w:t>
      </w:r>
      <w:r w:rsidR="009250F3" w:rsidRPr="006154AE">
        <w:rPr>
          <w:sz w:val="24"/>
          <w:szCs w:val="24"/>
        </w:rPr>
        <w:t>U</w:t>
      </w:r>
      <w:r w:rsidRPr="006154AE">
        <w:rPr>
          <w:sz w:val="24"/>
          <w:szCs w:val="24"/>
        </w:rPr>
        <w:t>W bylaws at the branch level.</w:t>
      </w:r>
    </w:p>
    <w:p w:rsidR="00470410" w:rsidRDefault="00EA7FA2" w:rsidP="00F81D65">
      <w:pPr>
        <w:tabs>
          <w:tab w:val="left" w:pos="1896"/>
        </w:tabs>
        <w:rPr>
          <w:sz w:val="24"/>
          <w:szCs w:val="24"/>
        </w:rPr>
      </w:pPr>
      <w:r w:rsidRPr="006154AE">
        <w:rPr>
          <w:b/>
          <w:bCs/>
          <w:sz w:val="24"/>
          <w:szCs w:val="24"/>
        </w:rPr>
        <w:t>College/University Relations</w:t>
      </w:r>
      <w:r w:rsidR="00077BCA" w:rsidRPr="006154AE">
        <w:rPr>
          <w:b/>
          <w:bCs/>
          <w:sz w:val="24"/>
          <w:szCs w:val="24"/>
        </w:rPr>
        <w:t xml:space="preserve"> Chair</w:t>
      </w:r>
      <w:r w:rsidR="00077BCA" w:rsidRPr="006154AE">
        <w:rPr>
          <w:sz w:val="24"/>
          <w:szCs w:val="24"/>
        </w:rPr>
        <w:t xml:space="preserve"> </w:t>
      </w:r>
      <w:bookmarkStart w:id="0" w:name="_Hlk158998621"/>
      <w:r w:rsidR="007F1054" w:rsidRPr="006154AE">
        <w:rPr>
          <w:sz w:val="24"/>
          <w:szCs w:val="24"/>
        </w:rPr>
        <w:t>s</w:t>
      </w:r>
      <w:r w:rsidR="00B94DA7" w:rsidRPr="006154AE">
        <w:rPr>
          <w:sz w:val="24"/>
          <w:szCs w:val="24"/>
        </w:rPr>
        <w:t>erve</w:t>
      </w:r>
      <w:r w:rsidR="007F1054" w:rsidRPr="006154AE">
        <w:rPr>
          <w:sz w:val="24"/>
          <w:szCs w:val="24"/>
        </w:rPr>
        <w:t>s</w:t>
      </w:r>
      <w:r w:rsidR="00B94DA7" w:rsidRPr="006154AE">
        <w:rPr>
          <w:sz w:val="24"/>
          <w:szCs w:val="24"/>
        </w:rPr>
        <w:t xml:space="preserve"> as </w:t>
      </w:r>
      <w:r w:rsidR="0065496C" w:rsidRPr="006154AE">
        <w:rPr>
          <w:sz w:val="24"/>
          <w:szCs w:val="24"/>
        </w:rPr>
        <w:t>state committee chair.</w:t>
      </w:r>
      <w:bookmarkEnd w:id="0"/>
      <w:r w:rsidR="0065496C" w:rsidRPr="006154AE">
        <w:rPr>
          <w:sz w:val="24"/>
          <w:szCs w:val="24"/>
        </w:rPr>
        <w:t xml:space="preserve">  S</w:t>
      </w:r>
      <w:r w:rsidR="00077BCA" w:rsidRPr="006154AE">
        <w:rPr>
          <w:sz w:val="24"/>
          <w:szCs w:val="24"/>
        </w:rPr>
        <w:t>erve</w:t>
      </w:r>
      <w:r w:rsidR="000F6755" w:rsidRPr="006154AE">
        <w:rPr>
          <w:sz w:val="24"/>
          <w:szCs w:val="24"/>
        </w:rPr>
        <w:t>s</w:t>
      </w:r>
      <w:r w:rsidR="00077BCA" w:rsidRPr="006154AE">
        <w:rPr>
          <w:sz w:val="24"/>
          <w:szCs w:val="24"/>
        </w:rPr>
        <w:t xml:space="preserve"> as the link between AAUW and the higher education community to recruit a</w:t>
      </w:r>
      <w:r w:rsidR="002D39B7" w:rsidRPr="006154AE">
        <w:rPr>
          <w:sz w:val="24"/>
          <w:szCs w:val="24"/>
        </w:rPr>
        <w:t>n</w:t>
      </w:r>
      <w:r w:rsidR="00077BCA" w:rsidRPr="006154AE">
        <w:rPr>
          <w:sz w:val="24"/>
          <w:szCs w:val="24"/>
        </w:rPr>
        <w:t xml:space="preserve">d retain C/U partner members in the state and increase AAUW’s </w:t>
      </w:r>
      <w:r w:rsidR="006647BC" w:rsidRPr="006154AE">
        <w:rPr>
          <w:sz w:val="24"/>
          <w:szCs w:val="24"/>
        </w:rPr>
        <w:t>visibility on campuses.</w:t>
      </w:r>
      <w:r w:rsidR="009250F3" w:rsidRPr="006154AE">
        <w:rPr>
          <w:sz w:val="24"/>
          <w:szCs w:val="24"/>
        </w:rPr>
        <w:t xml:space="preserve">  </w:t>
      </w:r>
      <w:r w:rsidR="002D39B7" w:rsidRPr="006154AE">
        <w:rPr>
          <w:sz w:val="24"/>
          <w:szCs w:val="24"/>
        </w:rPr>
        <w:t>Works</w:t>
      </w:r>
      <w:r w:rsidR="009250F3" w:rsidRPr="006154AE">
        <w:rPr>
          <w:sz w:val="24"/>
          <w:szCs w:val="24"/>
        </w:rPr>
        <w:t xml:space="preserve"> with branches </w:t>
      </w:r>
      <w:r w:rsidR="005C52F6" w:rsidRPr="006154AE">
        <w:rPr>
          <w:sz w:val="24"/>
          <w:szCs w:val="24"/>
        </w:rPr>
        <w:t>to encourage and support campus events and outreach.</w:t>
      </w:r>
    </w:p>
    <w:p w:rsidR="003B701C" w:rsidRPr="006154AE" w:rsidRDefault="003B701C" w:rsidP="00F81D65">
      <w:pPr>
        <w:tabs>
          <w:tab w:val="left" w:pos="1896"/>
        </w:tabs>
        <w:rPr>
          <w:sz w:val="24"/>
          <w:szCs w:val="24"/>
        </w:rPr>
      </w:pPr>
      <w:r w:rsidRPr="0011013D">
        <w:rPr>
          <w:b/>
          <w:bCs/>
          <w:sz w:val="24"/>
          <w:szCs w:val="24"/>
        </w:rPr>
        <w:t xml:space="preserve">Communications </w:t>
      </w:r>
      <w:r w:rsidR="00F14514" w:rsidRPr="0011013D">
        <w:rPr>
          <w:b/>
          <w:bCs/>
          <w:sz w:val="24"/>
          <w:szCs w:val="24"/>
        </w:rPr>
        <w:t xml:space="preserve">Chair </w:t>
      </w:r>
      <w:r w:rsidR="00EA61A1" w:rsidRPr="0011013D">
        <w:rPr>
          <w:sz w:val="24"/>
          <w:szCs w:val="24"/>
        </w:rPr>
        <w:t xml:space="preserve">oversees </w:t>
      </w:r>
      <w:r w:rsidR="0082569C" w:rsidRPr="0011013D">
        <w:rPr>
          <w:sz w:val="24"/>
          <w:szCs w:val="24"/>
        </w:rPr>
        <w:t xml:space="preserve">all </w:t>
      </w:r>
      <w:r w:rsidR="00734C60" w:rsidRPr="0011013D">
        <w:rPr>
          <w:sz w:val="24"/>
          <w:szCs w:val="24"/>
        </w:rPr>
        <w:t xml:space="preserve">communication channels and </w:t>
      </w:r>
      <w:r w:rsidR="00EA61A1" w:rsidRPr="0011013D">
        <w:rPr>
          <w:sz w:val="24"/>
          <w:szCs w:val="24"/>
        </w:rPr>
        <w:t>services of the web manager, social media administrator, newsletter editor, and directory editor.</w:t>
      </w:r>
      <w:r w:rsidR="00EA61A1" w:rsidRPr="0011013D">
        <w:rPr>
          <w:b/>
          <w:bCs/>
          <w:sz w:val="24"/>
          <w:szCs w:val="24"/>
        </w:rPr>
        <w:t xml:space="preserve"> </w:t>
      </w:r>
      <w:r w:rsidR="0011013D" w:rsidRPr="006154AE">
        <w:rPr>
          <w:sz w:val="24"/>
          <w:szCs w:val="24"/>
        </w:rPr>
        <w:t>Manages the Google Docs distribution group.</w:t>
      </w:r>
    </w:p>
    <w:p w:rsidR="00A11AA5" w:rsidRPr="006154AE" w:rsidRDefault="00A11AA5" w:rsidP="00AB7894">
      <w:pPr>
        <w:tabs>
          <w:tab w:val="left" w:pos="1896"/>
        </w:tabs>
        <w:rPr>
          <w:sz w:val="24"/>
          <w:szCs w:val="24"/>
        </w:rPr>
      </w:pPr>
      <w:r w:rsidRPr="006154AE">
        <w:rPr>
          <w:b/>
          <w:bCs/>
          <w:sz w:val="24"/>
          <w:szCs w:val="24"/>
        </w:rPr>
        <w:t>Diversity, Equity, and Inclusion Chair</w:t>
      </w:r>
      <w:r w:rsidR="00BD77AC" w:rsidRPr="006154AE">
        <w:rPr>
          <w:sz w:val="24"/>
          <w:szCs w:val="24"/>
        </w:rPr>
        <w:t xml:space="preserve"> serve</w:t>
      </w:r>
      <w:r w:rsidR="002D39B7" w:rsidRPr="006154AE">
        <w:rPr>
          <w:sz w:val="24"/>
          <w:szCs w:val="24"/>
        </w:rPr>
        <w:t>s</w:t>
      </w:r>
      <w:r w:rsidR="00BD77AC" w:rsidRPr="006154AE">
        <w:rPr>
          <w:sz w:val="24"/>
          <w:szCs w:val="24"/>
        </w:rPr>
        <w:t xml:space="preserve"> as state committee chair</w:t>
      </w:r>
      <w:r w:rsidR="00E42C56" w:rsidRPr="006154AE">
        <w:rPr>
          <w:sz w:val="24"/>
          <w:szCs w:val="24"/>
        </w:rPr>
        <w:t xml:space="preserve"> to d</w:t>
      </w:r>
      <w:r w:rsidR="00440726" w:rsidRPr="006154AE">
        <w:rPr>
          <w:sz w:val="24"/>
          <w:szCs w:val="24"/>
        </w:rPr>
        <w:t>evelop, implement, and monitor programs</w:t>
      </w:r>
      <w:r w:rsidR="00761457">
        <w:rPr>
          <w:sz w:val="24"/>
          <w:szCs w:val="24"/>
        </w:rPr>
        <w:t>,</w:t>
      </w:r>
      <w:r w:rsidR="00440726" w:rsidRPr="006154AE">
        <w:rPr>
          <w:sz w:val="24"/>
          <w:szCs w:val="24"/>
        </w:rPr>
        <w:t xml:space="preserve"> and activities that promote inclusion and equity at the state </w:t>
      </w:r>
      <w:r w:rsidR="002238B2">
        <w:rPr>
          <w:sz w:val="24"/>
          <w:szCs w:val="24"/>
        </w:rPr>
        <w:t xml:space="preserve">and branch </w:t>
      </w:r>
      <w:r w:rsidR="00440726" w:rsidRPr="006154AE">
        <w:rPr>
          <w:sz w:val="24"/>
          <w:szCs w:val="24"/>
        </w:rPr>
        <w:t xml:space="preserve">level. </w:t>
      </w:r>
      <w:r w:rsidR="00E42C56" w:rsidRPr="006154AE">
        <w:rPr>
          <w:sz w:val="24"/>
          <w:szCs w:val="24"/>
        </w:rPr>
        <w:t>U</w:t>
      </w:r>
      <w:r w:rsidR="00A80847" w:rsidRPr="006154AE">
        <w:rPr>
          <w:sz w:val="24"/>
          <w:szCs w:val="24"/>
        </w:rPr>
        <w:t>pdate</w:t>
      </w:r>
      <w:r w:rsidR="00E42C56" w:rsidRPr="006154AE">
        <w:rPr>
          <w:sz w:val="24"/>
          <w:szCs w:val="24"/>
        </w:rPr>
        <w:t>s</w:t>
      </w:r>
      <w:r w:rsidR="00A80847" w:rsidRPr="006154AE">
        <w:rPr>
          <w:sz w:val="24"/>
          <w:szCs w:val="24"/>
        </w:rPr>
        <w:t xml:space="preserve"> programming and related activities to ensure that they remain relevant to changing trends in inclusion and equity.</w:t>
      </w:r>
      <w:r w:rsidR="00AB7894" w:rsidRPr="006154AE">
        <w:rPr>
          <w:sz w:val="24"/>
          <w:szCs w:val="24"/>
        </w:rPr>
        <w:t xml:space="preserve"> </w:t>
      </w:r>
      <w:r w:rsidR="00E42C56" w:rsidRPr="006154AE">
        <w:rPr>
          <w:sz w:val="24"/>
          <w:szCs w:val="24"/>
        </w:rPr>
        <w:t>P</w:t>
      </w:r>
      <w:r w:rsidR="00AB7894" w:rsidRPr="006154AE">
        <w:rPr>
          <w:sz w:val="24"/>
          <w:szCs w:val="24"/>
        </w:rPr>
        <w:t>rovide</w:t>
      </w:r>
      <w:r w:rsidR="00E42C56" w:rsidRPr="006154AE">
        <w:rPr>
          <w:sz w:val="24"/>
          <w:szCs w:val="24"/>
        </w:rPr>
        <w:t>s</w:t>
      </w:r>
      <w:r w:rsidR="00AB7894" w:rsidRPr="006154AE">
        <w:rPr>
          <w:sz w:val="24"/>
          <w:szCs w:val="24"/>
        </w:rPr>
        <w:t xml:space="preserve"> guidance to assist branches in initiating actions to foster an open and inclusive environment.</w:t>
      </w:r>
    </w:p>
    <w:p w:rsidR="00A765F7" w:rsidRPr="006154AE" w:rsidRDefault="00A765F7" w:rsidP="0042751F">
      <w:pPr>
        <w:tabs>
          <w:tab w:val="left" w:pos="1896"/>
        </w:tabs>
        <w:rPr>
          <w:sz w:val="24"/>
          <w:szCs w:val="24"/>
        </w:rPr>
      </w:pPr>
      <w:r w:rsidRPr="006154AE">
        <w:rPr>
          <w:b/>
          <w:bCs/>
          <w:sz w:val="24"/>
          <w:szCs w:val="24"/>
        </w:rPr>
        <w:t xml:space="preserve">Historian </w:t>
      </w:r>
      <w:r w:rsidR="005A4E92" w:rsidRPr="006154AE">
        <w:rPr>
          <w:sz w:val="24"/>
          <w:szCs w:val="24"/>
        </w:rPr>
        <w:t>k</w:t>
      </w:r>
      <w:r w:rsidRPr="006154AE">
        <w:rPr>
          <w:sz w:val="24"/>
          <w:szCs w:val="24"/>
        </w:rPr>
        <w:t>eep</w:t>
      </w:r>
      <w:r w:rsidR="00D425EB">
        <w:rPr>
          <w:sz w:val="24"/>
          <w:szCs w:val="24"/>
        </w:rPr>
        <w:t>s</w:t>
      </w:r>
      <w:r w:rsidRPr="006154AE">
        <w:rPr>
          <w:sz w:val="24"/>
          <w:szCs w:val="24"/>
        </w:rPr>
        <w:t xml:space="preserve"> a record of the facts, events, and accomplishments of the state</w:t>
      </w:r>
      <w:r w:rsidR="00F2219B" w:rsidRPr="006154AE">
        <w:rPr>
          <w:sz w:val="24"/>
          <w:szCs w:val="24"/>
        </w:rPr>
        <w:t>.</w:t>
      </w:r>
      <w:r w:rsidR="0042751F" w:rsidRPr="006154AE">
        <w:rPr>
          <w:sz w:val="24"/>
          <w:szCs w:val="24"/>
        </w:rPr>
        <w:t xml:space="preserve"> </w:t>
      </w:r>
      <w:r w:rsidR="005A4E92" w:rsidRPr="006154AE">
        <w:rPr>
          <w:sz w:val="24"/>
          <w:szCs w:val="24"/>
        </w:rPr>
        <w:t>P</w:t>
      </w:r>
      <w:r w:rsidR="0042751F" w:rsidRPr="006154AE">
        <w:rPr>
          <w:sz w:val="24"/>
          <w:szCs w:val="24"/>
        </w:rPr>
        <w:t>ublish</w:t>
      </w:r>
      <w:r w:rsidR="005A4E92" w:rsidRPr="006154AE">
        <w:rPr>
          <w:sz w:val="24"/>
          <w:szCs w:val="24"/>
        </w:rPr>
        <w:t>es</w:t>
      </w:r>
      <w:r w:rsidR="0042751F" w:rsidRPr="006154AE">
        <w:rPr>
          <w:sz w:val="24"/>
          <w:szCs w:val="24"/>
        </w:rPr>
        <w:t xml:space="preserve"> supplements to the AAUW of Missouri History.</w:t>
      </w:r>
      <w:r w:rsidR="007A30FE" w:rsidRPr="006154AE">
        <w:rPr>
          <w:sz w:val="24"/>
          <w:szCs w:val="24"/>
        </w:rPr>
        <w:t xml:space="preserve"> </w:t>
      </w:r>
      <w:r w:rsidR="005A4E92" w:rsidRPr="006154AE">
        <w:rPr>
          <w:sz w:val="24"/>
          <w:szCs w:val="24"/>
        </w:rPr>
        <w:t>A</w:t>
      </w:r>
      <w:r w:rsidR="0042751F" w:rsidRPr="006154AE">
        <w:rPr>
          <w:sz w:val="24"/>
          <w:szCs w:val="24"/>
        </w:rPr>
        <w:t>ssemble</w:t>
      </w:r>
      <w:r w:rsidR="005A4E92" w:rsidRPr="006154AE">
        <w:rPr>
          <w:sz w:val="24"/>
          <w:szCs w:val="24"/>
        </w:rPr>
        <w:t>s</w:t>
      </w:r>
      <w:r w:rsidR="0042751F" w:rsidRPr="006154AE">
        <w:rPr>
          <w:sz w:val="24"/>
          <w:szCs w:val="24"/>
        </w:rPr>
        <w:t xml:space="preserve"> the basic records of each biennium </w:t>
      </w:r>
      <w:r w:rsidR="008617E1" w:rsidRPr="006154AE">
        <w:rPr>
          <w:sz w:val="24"/>
          <w:szCs w:val="24"/>
        </w:rPr>
        <w:t xml:space="preserve">to be </w:t>
      </w:r>
      <w:r w:rsidR="0042751F" w:rsidRPr="006154AE">
        <w:rPr>
          <w:sz w:val="24"/>
          <w:szCs w:val="24"/>
        </w:rPr>
        <w:t>place</w:t>
      </w:r>
      <w:r w:rsidR="008617E1" w:rsidRPr="006154AE">
        <w:rPr>
          <w:sz w:val="24"/>
          <w:szCs w:val="24"/>
        </w:rPr>
        <w:t>d</w:t>
      </w:r>
      <w:r w:rsidR="0042751F" w:rsidRPr="006154AE">
        <w:rPr>
          <w:sz w:val="24"/>
          <w:szCs w:val="24"/>
        </w:rPr>
        <w:t xml:space="preserve"> </w:t>
      </w:r>
      <w:r w:rsidR="0081038F" w:rsidRPr="006154AE">
        <w:rPr>
          <w:sz w:val="24"/>
          <w:szCs w:val="24"/>
        </w:rPr>
        <w:t xml:space="preserve">in </w:t>
      </w:r>
      <w:r w:rsidR="0042751F" w:rsidRPr="006154AE">
        <w:rPr>
          <w:sz w:val="24"/>
          <w:szCs w:val="24"/>
        </w:rPr>
        <w:t>State Historical Society of Missouri Research Center-Columbia.</w:t>
      </w:r>
    </w:p>
    <w:p w:rsidR="00102B0E" w:rsidRPr="006154AE" w:rsidRDefault="00102B0E" w:rsidP="00102B0E">
      <w:pPr>
        <w:tabs>
          <w:tab w:val="left" w:pos="1896"/>
        </w:tabs>
        <w:rPr>
          <w:sz w:val="24"/>
          <w:szCs w:val="24"/>
        </w:rPr>
      </w:pPr>
      <w:r w:rsidRPr="003B701C">
        <w:rPr>
          <w:b/>
          <w:bCs/>
          <w:sz w:val="24"/>
          <w:szCs w:val="24"/>
        </w:rPr>
        <w:t>Newsletter Chair</w:t>
      </w:r>
      <w:r w:rsidRPr="003B701C">
        <w:rPr>
          <w:sz w:val="24"/>
          <w:szCs w:val="24"/>
        </w:rPr>
        <w:t xml:space="preserve"> </w:t>
      </w:r>
      <w:r w:rsidR="008617E1" w:rsidRPr="006154AE">
        <w:rPr>
          <w:sz w:val="24"/>
          <w:szCs w:val="24"/>
        </w:rPr>
        <w:t xml:space="preserve">is </w:t>
      </w:r>
      <w:r w:rsidRPr="006154AE">
        <w:rPr>
          <w:sz w:val="24"/>
          <w:szCs w:val="24"/>
        </w:rPr>
        <w:t>responsible for compiling, layout, and distribution of the quarterly publications of Missouri in Motion Newsletter.  Must have previous experience with</w:t>
      </w:r>
      <w:r w:rsidR="002907F6" w:rsidRPr="006154AE">
        <w:rPr>
          <w:sz w:val="24"/>
          <w:szCs w:val="24"/>
        </w:rPr>
        <w:t xml:space="preserve"> desktop publishing.</w:t>
      </w:r>
      <w:r w:rsidRPr="006154AE">
        <w:rPr>
          <w:sz w:val="24"/>
          <w:szCs w:val="24"/>
        </w:rPr>
        <w:t xml:space="preserve"> </w:t>
      </w:r>
    </w:p>
    <w:p w:rsidR="00DE43A3" w:rsidRPr="006154AE" w:rsidRDefault="00DE43A3" w:rsidP="00DE43A3">
      <w:pPr>
        <w:tabs>
          <w:tab w:val="left" w:pos="1896"/>
        </w:tabs>
        <w:rPr>
          <w:sz w:val="24"/>
          <w:szCs w:val="24"/>
        </w:rPr>
      </w:pPr>
      <w:r w:rsidRPr="006154AE">
        <w:rPr>
          <w:b/>
          <w:bCs/>
          <w:sz w:val="24"/>
          <w:szCs w:val="24"/>
        </w:rPr>
        <w:t>Public Policy Chair</w:t>
      </w:r>
      <w:r w:rsidRPr="006154AE">
        <w:rPr>
          <w:sz w:val="24"/>
          <w:szCs w:val="24"/>
        </w:rPr>
        <w:t xml:space="preserve"> </w:t>
      </w:r>
      <w:r w:rsidR="00BD77AC" w:rsidRPr="006154AE">
        <w:rPr>
          <w:sz w:val="24"/>
          <w:szCs w:val="24"/>
        </w:rPr>
        <w:t>serve</w:t>
      </w:r>
      <w:r w:rsidR="008617E1" w:rsidRPr="006154AE">
        <w:rPr>
          <w:sz w:val="24"/>
          <w:szCs w:val="24"/>
        </w:rPr>
        <w:t>s</w:t>
      </w:r>
      <w:r w:rsidR="00BD77AC" w:rsidRPr="006154AE">
        <w:rPr>
          <w:sz w:val="24"/>
          <w:szCs w:val="24"/>
        </w:rPr>
        <w:t xml:space="preserve"> as state committee chair. </w:t>
      </w:r>
      <w:r w:rsidR="00121E2C" w:rsidRPr="006154AE">
        <w:rPr>
          <w:sz w:val="24"/>
          <w:szCs w:val="24"/>
        </w:rPr>
        <w:t>F</w:t>
      </w:r>
      <w:r w:rsidRPr="006154AE">
        <w:rPr>
          <w:sz w:val="24"/>
          <w:szCs w:val="24"/>
        </w:rPr>
        <w:t>ormulate</w:t>
      </w:r>
      <w:r w:rsidR="00121E2C" w:rsidRPr="006154AE">
        <w:rPr>
          <w:sz w:val="24"/>
          <w:szCs w:val="24"/>
        </w:rPr>
        <w:t>s</w:t>
      </w:r>
      <w:r w:rsidRPr="006154AE">
        <w:rPr>
          <w:sz w:val="24"/>
          <w:szCs w:val="24"/>
        </w:rPr>
        <w:t xml:space="preserve"> and implement</w:t>
      </w:r>
      <w:r w:rsidR="00121E2C" w:rsidRPr="006154AE">
        <w:rPr>
          <w:sz w:val="24"/>
          <w:szCs w:val="24"/>
        </w:rPr>
        <w:t>s</w:t>
      </w:r>
      <w:r w:rsidRPr="006154AE">
        <w:rPr>
          <w:sz w:val="24"/>
          <w:szCs w:val="24"/>
        </w:rPr>
        <w:t xml:space="preserve"> the state public policy program in compliance with AAUW </w:t>
      </w:r>
      <w:r w:rsidR="00A36D99" w:rsidRPr="006154AE">
        <w:rPr>
          <w:sz w:val="24"/>
          <w:szCs w:val="24"/>
        </w:rPr>
        <w:t xml:space="preserve">public </w:t>
      </w:r>
      <w:r w:rsidRPr="006154AE">
        <w:rPr>
          <w:sz w:val="24"/>
          <w:szCs w:val="24"/>
        </w:rPr>
        <w:t>policy</w:t>
      </w:r>
      <w:r w:rsidR="00A36D99" w:rsidRPr="006154AE">
        <w:rPr>
          <w:sz w:val="24"/>
          <w:szCs w:val="24"/>
        </w:rPr>
        <w:t xml:space="preserve"> priorities</w:t>
      </w:r>
      <w:r w:rsidRPr="006154AE">
        <w:rPr>
          <w:sz w:val="24"/>
          <w:szCs w:val="24"/>
        </w:rPr>
        <w:t xml:space="preserve">.  </w:t>
      </w:r>
      <w:r w:rsidR="00121E2C" w:rsidRPr="006154AE">
        <w:rPr>
          <w:sz w:val="24"/>
          <w:szCs w:val="24"/>
        </w:rPr>
        <w:t>T</w:t>
      </w:r>
      <w:r w:rsidR="00EB713E" w:rsidRPr="006154AE">
        <w:rPr>
          <w:sz w:val="24"/>
          <w:szCs w:val="24"/>
        </w:rPr>
        <w:t>rack</w:t>
      </w:r>
      <w:r w:rsidR="00121E2C" w:rsidRPr="006154AE">
        <w:rPr>
          <w:sz w:val="24"/>
          <w:szCs w:val="24"/>
        </w:rPr>
        <w:t>s</w:t>
      </w:r>
      <w:r w:rsidR="00EB713E" w:rsidRPr="006154AE">
        <w:rPr>
          <w:sz w:val="24"/>
          <w:szCs w:val="24"/>
        </w:rPr>
        <w:t xml:space="preserve"> compliance with state public policy priorities.</w:t>
      </w:r>
      <w:r w:rsidR="007514A5" w:rsidRPr="006154AE">
        <w:rPr>
          <w:sz w:val="24"/>
          <w:szCs w:val="24"/>
        </w:rPr>
        <w:t xml:space="preserve">  </w:t>
      </w:r>
      <w:r w:rsidR="00121E2C" w:rsidRPr="006154AE">
        <w:rPr>
          <w:sz w:val="24"/>
          <w:szCs w:val="24"/>
        </w:rPr>
        <w:t>W</w:t>
      </w:r>
      <w:r w:rsidR="007514A5" w:rsidRPr="006154AE">
        <w:rPr>
          <w:sz w:val="24"/>
          <w:szCs w:val="24"/>
        </w:rPr>
        <w:t>ork</w:t>
      </w:r>
      <w:r w:rsidR="00121E2C" w:rsidRPr="006154AE">
        <w:rPr>
          <w:sz w:val="24"/>
          <w:szCs w:val="24"/>
        </w:rPr>
        <w:t>s</w:t>
      </w:r>
      <w:r w:rsidR="007514A5" w:rsidRPr="006154AE">
        <w:rPr>
          <w:sz w:val="24"/>
          <w:szCs w:val="24"/>
        </w:rPr>
        <w:t xml:space="preserve"> with branches to </w:t>
      </w:r>
      <w:r w:rsidR="00933B82" w:rsidRPr="006154AE">
        <w:rPr>
          <w:sz w:val="24"/>
          <w:szCs w:val="24"/>
        </w:rPr>
        <w:t>share current information and ac</w:t>
      </w:r>
      <w:r w:rsidR="009A4F86" w:rsidRPr="006154AE">
        <w:rPr>
          <w:sz w:val="24"/>
          <w:szCs w:val="24"/>
        </w:rPr>
        <w:t>tion needed.</w:t>
      </w:r>
    </w:p>
    <w:p w:rsidR="002D692E" w:rsidRPr="0076784B" w:rsidRDefault="002D692E" w:rsidP="00DE43A3">
      <w:pPr>
        <w:tabs>
          <w:tab w:val="left" w:pos="1896"/>
        </w:tabs>
        <w:rPr>
          <w:sz w:val="24"/>
          <w:szCs w:val="24"/>
        </w:rPr>
      </w:pPr>
      <w:r w:rsidRPr="0076784B">
        <w:rPr>
          <w:b/>
          <w:bCs/>
          <w:sz w:val="24"/>
          <w:szCs w:val="24"/>
        </w:rPr>
        <w:t>Social Media Chair</w:t>
      </w:r>
      <w:r w:rsidRPr="0076784B">
        <w:rPr>
          <w:sz w:val="24"/>
          <w:szCs w:val="24"/>
        </w:rPr>
        <w:t xml:space="preserve"> promote</w:t>
      </w:r>
      <w:r w:rsidR="00121E2C" w:rsidRPr="0076784B">
        <w:rPr>
          <w:sz w:val="24"/>
          <w:szCs w:val="24"/>
        </w:rPr>
        <w:t>s</w:t>
      </w:r>
      <w:r w:rsidRPr="0076784B">
        <w:rPr>
          <w:sz w:val="24"/>
          <w:szCs w:val="24"/>
        </w:rPr>
        <w:t xml:space="preserve"> </w:t>
      </w:r>
      <w:r w:rsidR="00A85224" w:rsidRPr="0076784B">
        <w:rPr>
          <w:sz w:val="24"/>
          <w:szCs w:val="24"/>
        </w:rPr>
        <w:t>AAUW MO on various social media platforms</w:t>
      </w:r>
      <w:r w:rsidR="00374CBE" w:rsidRPr="0076784B">
        <w:rPr>
          <w:sz w:val="24"/>
          <w:szCs w:val="24"/>
        </w:rPr>
        <w:t xml:space="preserve"> on a regular and timely basis</w:t>
      </w:r>
      <w:r w:rsidR="00A85224" w:rsidRPr="0076784B">
        <w:rPr>
          <w:sz w:val="24"/>
          <w:szCs w:val="24"/>
        </w:rPr>
        <w:t>.  Share</w:t>
      </w:r>
      <w:r w:rsidR="00FB144A" w:rsidRPr="0076784B">
        <w:rPr>
          <w:sz w:val="24"/>
          <w:szCs w:val="24"/>
        </w:rPr>
        <w:t>s</w:t>
      </w:r>
      <w:r w:rsidR="00A85224" w:rsidRPr="0076784B">
        <w:rPr>
          <w:sz w:val="24"/>
          <w:szCs w:val="24"/>
        </w:rPr>
        <w:t xml:space="preserve"> </w:t>
      </w:r>
      <w:r w:rsidR="00B17127" w:rsidRPr="0076784B">
        <w:rPr>
          <w:sz w:val="24"/>
          <w:szCs w:val="24"/>
        </w:rPr>
        <w:t>information relating to AAUW mission</w:t>
      </w:r>
      <w:r w:rsidR="00330FB9" w:rsidRPr="0076784B">
        <w:rPr>
          <w:sz w:val="24"/>
          <w:szCs w:val="24"/>
        </w:rPr>
        <w:t xml:space="preserve">, </w:t>
      </w:r>
      <w:r w:rsidR="00B17127" w:rsidRPr="0076784B">
        <w:rPr>
          <w:sz w:val="24"/>
          <w:szCs w:val="24"/>
        </w:rPr>
        <w:t>values</w:t>
      </w:r>
      <w:r w:rsidR="00330FB9" w:rsidRPr="0076784B">
        <w:rPr>
          <w:sz w:val="24"/>
          <w:szCs w:val="24"/>
        </w:rPr>
        <w:t>, and public policy priorities</w:t>
      </w:r>
      <w:r w:rsidR="00B17127" w:rsidRPr="0076784B">
        <w:rPr>
          <w:sz w:val="24"/>
          <w:szCs w:val="24"/>
        </w:rPr>
        <w:t>.</w:t>
      </w:r>
    </w:p>
    <w:p w:rsidR="00694C0C" w:rsidRPr="006154AE" w:rsidRDefault="00694C0C" w:rsidP="00DE43A3">
      <w:pPr>
        <w:tabs>
          <w:tab w:val="left" w:pos="1896"/>
        </w:tabs>
        <w:rPr>
          <w:sz w:val="24"/>
          <w:szCs w:val="24"/>
        </w:rPr>
      </w:pPr>
      <w:r w:rsidRPr="006154AE">
        <w:rPr>
          <w:b/>
          <w:bCs/>
          <w:sz w:val="24"/>
          <w:szCs w:val="24"/>
        </w:rPr>
        <w:t>State</w:t>
      </w:r>
      <w:r w:rsidR="003E7A49" w:rsidRPr="006154AE">
        <w:rPr>
          <w:b/>
          <w:bCs/>
          <w:sz w:val="24"/>
          <w:szCs w:val="24"/>
        </w:rPr>
        <w:t xml:space="preserve"> Action Plan Chair</w:t>
      </w:r>
      <w:r w:rsidR="003E7A49" w:rsidRPr="006154AE">
        <w:rPr>
          <w:sz w:val="24"/>
          <w:szCs w:val="24"/>
        </w:rPr>
        <w:t xml:space="preserve"> lead</w:t>
      </w:r>
      <w:r w:rsidR="00763950" w:rsidRPr="006154AE">
        <w:rPr>
          <w:sz w:val="24"/>
          <w:szCs w:val="24"/>
        </w:rPr>
        <w:t>s</w:t>
      </w:r>
      <w:r w:rsidR="003E7A49" w:rsidRPr="006154AE">
        <w:rPr>
          <w:sz w:val="24"/>
          <w:szCs w:val="24"/>
        </w:rPr>
        <w:t xml:space="preserve"> the formation of the state action plan based on the </w:t>
      </w:r>
      <w:r w:rsidR="00B92937" w:rsidRPr="006154AE">
        <w:rPr>
          <w:sz w:val="24"/>
          <w:szCs w:val="24"/>
        </w:rPr>
        <w:t>n</w:t>
      </w:r>
      <w:r w:rsidR="003E7A49" w:rsidRPr="006154AE">
        <w:rPr>
          <w:sz w:val="24"/>
          <w:szCs w:val="24"/>
        </w:rPr>
        <w:t xml:space="preserve">ational </w:t>
      </w:r>
      <w:r w:rsidR="00B92937" w:rsidRPr="006154AE">
        <w:rPr>
          <w:sz w:val="24"/>
          <w:szCs w:val="24"/>
        </w:rPr>
        <w:t>a</w:t>
      </w:r>
      <w:r w:rsidR="003E7A49" w:rsidRPr="006154AE">
        <w:rPr>
          <w:sz w:val="24"/>
          <w:szCs w:val="24"/>
        </w:rPr>
        <w:t xml:space="preserve">ction </w:t>
      </w:r>
      <w:r w:rsidR="00B92937" w:rsidRPr="006154AE">
        <w:rPr>
          <w:sz w:val="24"/>
          <w:szCs w:val="24"/>
        </w:rPr>
        <w:t>p</w:t>
      </w:r>
      <w:r w:rsidR="003E7A49" w:rsidRPr="006154AE">
        <w:rPr>
          <w:sz w:val="24"/>
          <w:szCs w:val="24"/>
        </w:rPr>
        <w:t>lan</w:t>
      </w:r>
      <w:r w:rsidR="00390AB8" w:rsidRPr="006154AE">
        <w:rPr>
          <w:sz w:val="24"/>
          <w:szCs w:val="24"/>
        </w:rPr>
        <w:t xml:space="preserve">.  </w:t>
      </w:r>
      <w:r w:rsidR="00B92937" w:rsidRPr="006154AE">
        <w:rPr>
          <w:sz w:val="24"/>
          <w:szCs w:val="24"/>
        </w:rPr>
        <w:t>Tr</w:t>
      </w:r>
      <w:r w:rsidR="00390AB8" w:rsidRPr="006154AE">
        <w:rPr>
          <w:sz w:val="24"/>
          <w:szCs w:val="24"/>
        </w:rPr>
        <w:t>ack</w:t>
      </w:r>
      <w:r w:rsidR="00B92937" w:rsidRPr="006154AE">
        <w:rPr>
          <w:sz w:val="24"/>
          <w:szCs w:val="24"/>
        </w:rPr>
        <w:t>s</w:t>
      </w:r>
      <w:r w:rsidR="00390AB8" w:rsidRPr="006154AE">
        <w:rPr>
          <w:sz w:val="24"/>
          <w:szCs w:val="24"/>
        </w:rPr>
        <w:t xml:space="preserve"> compliance of the state action plan.</w:t>
      </w:r>
      <w:r w:rsidR="00816539" w:rsidRPr="006154AE">
        <w:rPr>
          <w:sz w:val="24"/>
          <w:szCs w:val="24"/>
        </w:rPr>
        <w:t xml:space="preserve">  </w:t>
      </w:r>
      <w:r w:rsidR="00820293" w:rsidRPr="006154AE">
        <w:rPr>
          <w:sz w:val="24"/>
          <w:szCs w:val="24"/>
        </w:rPr>
        <w:t>Assist</w:t>
      </w:r>
      <w:r w:rsidR="00B92937" w:rsidRPr="006154AE">
        <w:rPr>
          <w:sz w:val="24"/>
          <w:szCs w:val="24"/>
        </w:rPr>
        <w:t>s</w:t>
      </w:r>
      <w:r w:rsidR="00820293" w:rsidRPr="006154AE">
        <w:rPr>
          <w:sz w:val="24"/>
          <w:szCs w:val="24"/>
        </w:rPr>
        <w:t xml:space="preserve"> in developing S</w:t>
      </w:r>
      <w:r w:rsidR="00472E76" w:rsidRPr="006154AE">
        <w:rPr>
          <w:sz w:val="24"/>
          <w:szCs w:val="24"/>
        </w:rPr>
        <w:t xml:space="preserve">tate Star Award based on the national </w:t>
      </w:r>
      <w:r w:rsidR="008A7C0B" w:rsidRPr="006154AE">
        <w:rPr>
          <w:sz w:val="24"/>
          <w:szCs w:val="24"/>
        </w:rPr>
        <w:t>ac</w:t>
      </w:r>
      <w:r w:rsidR="00472E76" w:rsidRPr="006154AE">
        <w:rPr>
          <w:sz w:val="24"/>
          <w:szCs w:val="24"/>
        </w:rPr>
        <w:t>tion</w:t>
      </w:r>
      <w:r w:rsidR="008A7C0B" w:rsidRPr="006154AE">
        <w:rPr>
          <w:sz w:val="24"/>
          <w:szCs w:val="24"/>
        </w:rPr>
        <w:t xml:space="preserve"> p</w:t>
      </w:r>
      <w:r w:rsidR="00472E76" w:rsidRPr="006154AE">
        <w:rPr>
          <w:sz w:val="24"/>
          <w:szCs w:val="24"/>
        </w:rPr>
        <w:t>lan.</w:t>
      </w:r>
    </w:p>
    <w:p w:rsidR="00225DF0" w:rsidRPr="006154AE" w:rsidRDefault="00225DF0" w:rsidP="00DE43A3">
      <w:pPr>
        <w:tabs>
          <w:tab w:val="left" w:pos="1896"/>
        </w:tabs>
        <w:rPr>
          <w:sz w:val="24"/>
          <w:szCs w:val="24"/>
        </w:rPr>
      </w:pPr>
      <w:r w:rsidRPr="006154AE">
        <w:rPr>
          <w:b/>
          <w:bCs/>
          <w:sz w:val="24"/>
          <w:szCs w:val="24"/>
        </w:rPr>
        <w:t>State Directory Chair</w:t>
      </w:r>
      <w:r w:rsidRPr="006154AE">
        <w:rPr>
          <w:sz w:val="24"/>
          <w:szCs w:val="24"/>
        </w:rPr>
        <w:t xml:space="preserve"> </w:t>
      </w:r>
      <w:r w:rsidR="00D20D30">
        <w:rPr>
          <w:sz w:val="24"/>
          <w:szCs w:val="24"/>
        </w:rPr>
        <w:t xml:space="preserve">is </w:t>
      </w:r>
      <w:r w:rsidR="00737359" w:rsidRPr="006154AE">
        <w:rPr>
          <w:sz w:val="24"/>
          <w:szCs w:val="24"/>
        </w:rPr>
        <w:t xml:space="preserve">responsible for compiling, layout, and distribution </w:t>
      </w:r>
      <w:r w:rsidR="00A6342E" w:rsidRPr="006154AE">
        <w:rPr>
          <w:sz w:val="24"/>
          <w:szCs w:val="24"/>
        </w:rPr>
        <w:t>of directory.  Must have experience with MS Publisher software.</w:t>
      </w:r>
    </w:p>
    <w:p w:rsidR="00B17127" w:rsidRPr="006154AE" w:rsidRDefault="00B17127" w:rsidP="00DE43A3">
      <w:pPr>
        <w:tabs>
          <w:tab w:val="left" w:pos="1896"/>
        </w:tabs>
        <w:rPr>
          <w:sz w:val="24"/>
          <w:szCs w:val="24"/>
        </w:rPr>
      </w:pPr>
      <w:r w:rsidRPr="006154AE">
        <w:rPr>
          <w:b/>
          <w:bCs/>
          <w:sz w:val="24"/>
          <w:szCs w:val="24"/>
        </w:rPr>
        <w:t xml:space="preserve">STEM </w:t>
      </w:r>
      <w:r w:rsidR="00694C0C" w:rsidRPr="006154AE">
        <w:rPr>
          <w:b/>
          <w:bCs/>
          <w:sz w:val="24"/>
          <w:szCs w:val="24"/>
        </w:rPr>
        <w:t>C</w:t>
      </w:r>
      <w:r w:rsidRPr="006154AE">
        <w:rPr>
          <w:b/>
          <w:bCs/>
          <w:sz w:val="24"/>
          <w:szCs w:val="24"/>
        </w:rPr>
        <w:t>hair</w:t>
      </w:r>
      <w:r w:rsidR="00BD77AC" w:rsidRPr="006154AE">
        <w:rPr>
          <w:b/>
          <w:bCs/>
          <w:sz w:val="24"/>
          <w:szCs w:val="24"/>
        </w:rPr>
        <w:t xml:space="preserve"> </w:t>
      </w:r>
      <w:r w:rsidR="00BD77AC" w:rsidRPr="006154AE">
        <w:rPr>
          <w:sz w:val="24"/>
          <w:szCs w:val="24"/>
        </w:rPr>
        <w:t>serve</w:t>
      </w:r>
      <w:r w:rsidR="00484AF2" w:rsidRPr="006154AE">
        <w:rPr>
          <w:sz w:val="24"/>
          <w:szCs w:val="24"/>
        </w:rPr>
        <w:t>s</w:t>
      </w:r>
      <w:r w:rsidR="00BD77AC" w:rsidRPr="006154AE">
        <w:rPr>
          <w:sz w:val="24"/>
          <w:szCs w:val="24"/>
        </w:rPr>
        <w:t xml:space="preserve"> as state committee chair.</w:t>
      </w:r>
      <w:r w:rsidRPr="006154AE">
        <w:rPr>
          <w:sz w:val="24"/>
          <w:szCs w:val="24"/>
        </w:rPr>
        <w:t xml:space="preserve"> </w:t>
      </w:r>
      <w:r w:rsidR="00B00A7D" w:rsidRPr="006154AE">
        <w:rPr>
          <w:sz w:val="24"/>
          <w:szCs w:val="24"/>
        </w:rPr>
        <w:t>W</w:t>
      </w:r>
      <w:r w:rsidR="00780761" w:rsidRPr="006154AE">
        <w:rPr>
          <w:sz w:val="24"/>
          <w:szCs w:val="24"/>
        </w:rPr>
        <w:t>ork</w:t>
      </w:r>
      <w:r w:rsidR="00B00A7D" w:rsidRPr="006154AE">
        <w:rPr>
          <w:sz w:val="24"/>
          <w:szCs w:val="24"/>
        </w:rPr>
        <w:t>s</w:t>
      </w:r>
      <w:r w:rsidR="00780761" w:rsidRPr="006154AE">
        <w:rPr>
          <w:sz w:val="24"/>
          <w:szCs w:val="24"/>
        </w:rPr>
        <w:t xml:space="preserve"> wi</w:t>
      </w:r>
      <w:r w:rsidR="00484AF2" w:rsidRPr="006154AE">
        <w:rPr>
          <w:sz w:val="24"/>
          <w:szCs w:val="24"/>
        </w:rPr>
        <w:t>t</w:t>
      </w:r>
      <w:r w:rsidR="00780761" w:rsidRPr="006154AE">
        <w:rPr>
          <w:sz w:val="24"/>
          <w:szCs w:val="24"/>
        </w:rPr>
        <w:t xml:space="preserve">h branches to </w:t>
      </w:r>
      <w:r w:rsidR="00913E73" w:rsidRPr="006154AE">
        <w:rPr>
          <w:sz w:val="24"/>
          <w:szCs w:val="24"/>
        </w:rPr>
        <w:t>promote STEM activities and involvement</w:t>
      </w:r>
      <w:r w:rsidR="00694C0C" w:rsidRPr="006154AE">
        <w:rPr>
          <w:sz w:val="24"/>
          <w:szCs w:val="24"/>
        </w:rPr>
        <w:t>.</w:t>
      </w:r>
    </w:p>
    <w:p w:rsidR="00262B2C" w:rsidRPr="006154AE" w:rsidRDefault="0020721A" w:rsidP="007272E3">
      <w:pPr>
        <w:tabs>
          <w:tab w:val="left" w:pos="1896"/>
        </w:tabs>
        <w:rPr>
          <w:sz w:val="24"/>
          <w:szCs w:val="24"/>
        </w:rPr>
      </w:pPr>
      <w:r w:rsidRPr="006154AE">
        <w:rPr>
          <w:b/>
          <w:bCs/>
          <w:sz w:val="24"/>
          <w:szCs w:val="24"/>
        </w:rPr>
        <w:t>Web Manager</w:t>
      </w:r>
      <w:r w:rsidR="003E543A" w:rsidRPr="006154AE">
        <w:rPr>
          <w:sz w:val="24"/>
          <w:szCs w:val="24"/>
        </w:rPr>
        <w:t xml:space="preserve"> </w:t>
      </w:r>
      <w:r w:rsidR="00B00A7D" w:rsidRPr="006154AE">
        <w:rPr>
          <w:sz w:val="24"/>
          <w:szCs w:val="24"/>
        </w:rPr>
        <w:t>k</w:t>
      </w:r>
      <w:r w:rsidR="003E543A" w:rsidRPr="006154AE">
        <w:rPr>
          <w:sz w:val="24"/>
          <w:szCs w:val="24"/>
        </w:rPr>
        <w:t>eep</w:t>
      </w:r>
      <w:r w:rsidR="00B00A7D" w:rsidRPr="006154AE">
        <w:rPr>
          <w:sz w:val="24"/>
          <w:szCs w:val="24"/>
        </w:rPr>
        <w:t>s</w:t>
      </w:r>
      <w:r w:rsidR="003E543A" w:rsidRPr="006154AE">
        <w:rPr>
          <w:sz w:val="24"/>
          <w:szCs w:val="24"/>
        </w:rPr>
        <w:t xml:space="preserve"> the website up to date by adding calendar items and contact updates within a reasonable time after they are provided or announced at state boa</w:t>
      </w:r>
      <w:r w:rsidR="004F0A7D" w:rsidRPr="006154AE">
        <w:rPr>
          <w:sz w:val="24"/>
          <w:szCs w:val="24"/>
        </w:rPr>
        <w:t xml:space="preserve">rd </w:t>
      </w:r>
      <w:r w:rsidR="003E543A" w:rsidRPr="006154AE">
        <w:rPr>
          <w:sz w:val="24"/>
          <w:szCs w:val="24"/>
        </w:rPr>
        <w:t>meetings and by adding announcements, forms, state newsletter, and other</w:t>
      </w:r>
      <w:r w:rsidR="004F0A7D" w:rsidRPr="006154AE">
        <w:rPr>
          <w:sz w:val="24"/>
          <w:szCs w:val="24"/>
        </w:rPr>
        <w:t xml:space="preserve"> </w:t>
      </w:r>
      <w:r w:rsidR="003E543A" w:rsidRPr="006154AE">
        <w:rPr>
          <w:sz w:val="24"/>
          <w:szCs w:val="24"/>
        </w:rPr>
        <w:t>information supplied by board officers and committee chairs.</w:t>
      </w:r>
      <w:r w:rsidR="004F0A7D" w:rsidRPr="006154AE">
        <w:rPr>
          <w:sz w:val="24"/>
          <w:szCs w:val="24"/>
        </w:rPr>
        <w:t xml:space="preserve">  </w:t>
      </w:r>
      <w:r w:rsidR="00B00A7D" w:rsidRPr="006154AE">
        <w:rPr>
          <w:sz w:val="24"/>
          <w:szCs w:val="24"/>
        </w:rPr>
        <w:t>Assi</w:t>
      </w:r>
      <w:r w:rsidR="003E543A" w:rsidRPr="006154AE">
        <w:rPr>
          <w:sz w:val="24"/>
          <w:szCs w:val="24"/>
        </w:rPr>
        <w:t>st</w:t>
      </w:r>
      <w:r w:rsidR="00B00A7D" w:rsidRPr="006154AE">
        <w:rPr>
          <w:sz w:val="24"/>
          <w:szCs w:val="24"/>
        </w:rPr>
        <w:t>s</w:t>
      </w:r>
      <w:r w:rsidR="003E543A" w:rsidRPr="006154AE">
        <w:rPr>
          <w:sz w:val="24"/>
          <w:szCs w:val="24"/>
        </w:rPr>
        <w:t xml:space="preserve"> with administration of the board and state electronic groups.</w:t>
      </w:r>
      <w:r w:rsidR="004F0A7D" w:rsidRPr="006154AE">
        <w:rPr>
          <w:sz w:val="24"/>
          <w:szCs w:val="24"/>
        </w:rPr>
        <w:t xml:space="preserve"> </w:t>
      </w:r>
      <w:r w:rsidR="00B00A7D" w:rsidRPr="006154AE">
        <w:rPr>
          <w:sz w:val="24"/>
          <w:szCs w:val="24"/>
        </w:rPr>
        <w:t>C</w:t>
      </w:r>
      <w:r w:rsidR="003E543A" w:rsidRPr="006154AE">
        <w:rPr>
          <w:sz w:val="24"/>
          <w:szCs w:val="24"/>
        </w:rPr>
        <w:t>ollaborate</w:t>
      </w:r>
      <w:r w:rsidR="00B00A7D" w:rsidRPr="006154AE">
        <w:rPr>
          <w:sz w:val="24"/>
          <w:szCs w:val="24"/>
        </w:rPr>
        <w:t>s</w:t>
      </w:r>
      <w:r w:rsidR="003E543A" w:rsidRPr="006154AE">
        <w:rPr>
          <w:sz w:val="24"/>
          <w:szCs w:val="24"/>
        </w:rPr>
        <w:t xml:space="preserve"> with the </w:t>
      </w:r>
      <w:r w:rsidR="00B92051" w:rsidRPr="006154AE">
        <w:rPr>
          <w:sz w:val="24"/>
          <w:szCs w:val="24"/>
        </w:rPr>
        <w:t>social media chair</w:t>
      </w:r>
      <w:r w:rsidR="003E543A" w:rsidRPr="006154AE">
        <w:rPr>
          <w:sz w:val="24"/>
          <w:szCs w:val="24"/>
        </w:rPr>
        <w:t xml:space="preserve"> to promote </w:t>
      </w:r>
      <w:r w:rsidR="003E543A" w:rsidRPr="006154AE">
        <w:rPr>
          <w:sz w:val="24"/>
          <w:szCs w:val="24"/>
        </w:rPr>
        <w:lastRenderedPageBreak/>
        <w:t>AAUW activities</w:t>
      </w:r>
      <w:r w:rsidR="004F0A7D" w:rsidRPr="006154AE">
        <w:rPr>
          <w:sz w:val="24"/>
          <w:szCs w:val="24"/>
        </w:rPr>
        <w:t xml:space="preserve"> </w:t>
      </w:r>
      <w:r w:rsidR="003E543A" w:rsidRPr="006154AE">
        <w:rPr>
          <w:sz w:val="24"/>
          <w:szCs w:val="24"/>
        </w:rPr>
        <w:t>through the mediums of the website and AAUW MO Facebook page.</w:t>
      </w:r>
      <w:r w:rsidRPr="006154AE">
        <w:rPr>
          <w:sz w:val="24"/>
          <w:szCs w:val="24"/>
        </w:rPr>
        <w:t xml:space="preserve"> </w:t>
      </w:r>
      <w:r w:rsidR="004F0A7D" w:rsidRPr="006154AE">
        <w:rPr>
          <w:sz w:val="24"/>
          <w:szCs w:val="24"/>
        </w:rPr>
        <w:t xml:space="preserve"> Must have</w:t>
      </w:r>
      <w:r w:rsidR="00070053" w:rsidRPr="006154AE">
        <w:rPr>
          <w:sz w:val="24"/>
          <w:szCs w:val="24"/>
        </w:rPr>
        <w:t xml:space="preserve"> previous experience as branch web manager</w:t>
      </w:r>
      <w:r w:rsidR="00A6342E" w:rsidRPr="006154AE">
        <w:rPr>
          <w:sz w:val="24"/>
          <w:szCs w:val="24"/>
        </w:rPr>
        <w:t xml:space="preserve"> and </w:t>
      </w:r>
      <w:r w:rsidR="007225F8" w:rsidRPr="006154AE">
        <w:rPr>
          <w:sz w:val="24"/>
          <w:szCs w:val="24"/>
        </w:rPr>
        <w:t>WordPress</w:t>
      </w:r>
      <w:r w:rsidR="0019183C" w:rsidRPr="006154AE">
        <w:rPr>
          <w:sz w:val="24"/>
          <w:szCs w:val="24"/>
        </w:rPr>
        <w:t xml:space="preserve"> software.</w:t>
      </w:r>
    </w:p>
    <w:sectPr w:rsidR="00262B2C" w:rsidRPr="006154AE" w:rsidSect="00C95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58" w:rsidRDefault="00541058" w:rsidP="00261468">
      <w:pPr>
        <w:spacing w:after="0" w:line="240" w:lineRule="auto"/>
      </w:pPr>
      <w:r>
        <w:separator/>
      </w:r>
    </w:p>
  </w:endnote>
  <w:endnote w:type="continuationSeparator" w:id="0">
    <w:p w:rsidR="00541058" w:rsidRDefault="00541058" w:rsidP="0026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58" w:rsidRDefault="00541058" w:rsidP="00261468">
      <w:pPr>
        <w:spacing w:after="0" w:line="240" w:lineRule="auto"/>
      </w:pPr>
      <w:r>
        <w:separator/>
      </w:r>
    </w:p>
  </w:footnote>
  <w:footnote w:type="continuationSeparator" w:id="0">
    <w:p w:rsidR="00541058" w:rsidRDefault="00541058" w:rsidP="0026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0B2F"/>
    <w:multiLevelType w:val="hybridMultilevel"/>
    <w:tmpl w:val="54A8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523C1"/>
    <w:multiLevelType w:val="hybridMultilevel"/>
    <w:tmpl w:val="9F38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451B"/>
    <w:multiLevelType w:val="hybridMultilevel"/>
    <w:tmpl w:val="321A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C5A"/>
    <w:rsid w:val="000072E3"/>
    <w:rsid w:val="00012271"/>
    <w:rsid w:val="0001641F"/>
    <w:rsid w:val="0002074F"/>
    <w:rsid w:val="000207E1"/>
    <w:rsid w:val="00022BF7"/>
    <w:rsid w:val="00030647"/>
    <w:rsid w:val="000578DD"/>
    <w:rsid w:val="00063020"/>
    <w:rsid w:val="000679D8"/>
    <w:rsid w:val="00070053"/>
    <w:rsid w:val="00076F34"/>
    <w:rsid w:val="00077BCA"/>
    <w:rsid w:val="00080EB5"/>
    <w:rsid w:val="0009318A"/>
    <w:rsid w:val="0009607F"/>
    <w:rsid w:val="000A53DA"/>
    <w:rsid w:val="000B298A"/>
    <w:rsid w:val="000B64CA"/>
    <w:rsid w:val="000C4F79"/>
    <w:rsid w:val="000C61E7"/>
    <w:rsid w:val="000F6755"/>
    <w:rsid w:val="00102B0E"/>
    <w:rsid w:val="001053C0"/>
    <w:rsid w:val="001072BD"/>
    <w:rsid w:val="0011013D"/>
    <w:rsid w:val="00121E2C"/>
    <w:rsid w:val="00163703"/>
    <w:rsid w:val="001637E1"/>
    <w:rsid w:val="0016618A"/>
    <w:rsid w:val="00175B2E"/>
    <w:rsid w:val="0018176C"/>
    <w:rsid w:val="00187921"/>
    <w:rsid w:val="00190B87"/>
    <w:rsid w:val="0019183C"/>
    <w:rsid w:val="001937DB"/>
    <w:rsid w:val="001A22D2"/>
    <w:rsid w:val="001E6E69"/>
    <w:rsid w:val="001F1C6E"/>
    <w:rsid w:val="0020721A"/>
    <w:rsid w:val="00220AF8"/>
    <w:rsid w:val="002238B2"/>
    <w:rsid w:val="00225DF0"/>
    <w:rsid w:val="002505A0"/>
    <w:rsid w:val="0025264C"/>
    <w:rsid w:val="00261468"/>
    <w:rsid w:val="00262B2C"/>
    <w:rsid w:val="00265B9C"/>
    <w:rsid w:val="0027732B"/>
    <w:rsid w:val="002837A2"/>
    <w:rsid w:val="00287DA6"/>
    <w:rsid w:val="0029056D"/>
    <w:rsid w:val="0029077F"/>
    <w:rsid w:val="002907F6"/>
    <w:rsid w:val="00297284"/>
    <w:rsid w:val="002B0B37"/>
    <w:rsid w:val="002C4F9D"/>
    <w:rsid w:val="002D39B7"/>
    <w:rsid w:val="002D4284"/>
    <w:rsid w:val="002D692E"/>
    <w:rsid w:val="002E0C8D"/>
    <w:rsid w:val="002F49B7"/>
    <w:rsid w:val="002F5440"/>
    <w:rsid w:val="003103BC"/>
    <w:rsid w:val="0032419A"/>
    <w:rsid w:val="00330FB9"/>
    <w:rsid w:val="003449EF"/>
    <w:rsid w:val="003479B2"/>
    <w:rsid w:val="00374CBE"/>
    <w:rsid w:val="003757FF"/>
    <w:rsid w:val="00390AB8"/>
    <w:rsid w:val="003A038B"/>
    <w:rsid w:val="003A58FA"/>
    <w:rsid w:val="003A7FA9"/>
    <w:rsid w:val="003B701C"/>
    <w:rsid w:val="003E543A"/>
    <w:rsid w:val="003E7A49"/>
    <w:rsid w:val="00413D32"/>
    <w:rsid w:val="0042751F"/>
    <w:rsid w:val="00434F95"/>
    <w:rsid w:val="00440726"/>
    <w:rsid w:val="00441668"/>
    <w:rsid w:val="00470410"/>
    <w:rsid w:val="00472E76"/>
    <w:rsid w:val="0048286A"/>
    <w:rsid w:val="00484AF2"/>
    <w:rsid w:val="004A3212"/>
    <w:rsid w:val="004C35D8"/>
    <w:rsid w:val="004E0EFB"/>
    <w:rsid w:val="004F0A7D"/>
    <w:rsid w:val="0050786E"/>
    <w:rsid w:val="00515C9A"/>
    <w:rsid w:val="00541058"/>
    <w:rsid w:val="0054384C"/>
    <w:rsid w:val="005601CD"/>
    <w:rsid w:val="005A4E92"/>
    <w:rsid w:val="005B155A"/>
    <w:rsid w:val="005C52F6"/>
    <w:rsid w:val="005D7554"/>
    <w:rsid w:val="005E4C3C"/>
    <w:rsid w:val="005F4CF4"/>
    <w:rsid w:val="0061033C"/>
    <w:rsid w:val="00612ECA"/>
    <w:rsid w:val="006154AE"/>
    <w:rsid w:val="006313C4"/>
    <w:rsid w:val="006351B4"/>
    <w:rsid w:val="00646592"/>
    <w:rsid w:val="00654258"/>
    <w:rsid w:val="0065496C"/>
    <w:rsid w:val="006647BC"/>
    <w:rsid w:val="006814FE"/>
    <w:rsid w:val="00682AC3"/>
    <w:rsid w:val="00685373"/>
    <w:rsid w:val="006919F2"/>
    <w:rsid w:val="00694C0C"/>
    <w:rsid w:val="006B68A9"/>
    <w:rsid w:val="006E704D"/>
    <w:rsid w:val="00705A26"/>
    <w:rsid w:val="007225F8"/>
    <w:rsid w:val="007272E3"/>
    <w:rsid w:val="00734C60"/>
    <w:rsid w:val="00737359"/>
    <w:rsid w:val="007434A5"/>
    <w:rsid w:val="007514A5"/>
    <w:rsid w:val="00760F8D"/>
    <w:rsid w:val="00761457"/>
    <w:rsid w:val="007622A4"/>
    <w:rsid w:val="00763950"/>
    <w:rsid w:val="00766666"/>
    <w:rsid w:val="0076784B"/>
    <w:rsid w:val="007754DD"/>
    <w:rsid w:val="00780761"/>
    <w:rsid w:val="00784213"/>
    <w:rsid w:val="0079070E"/>
    <w:rsid w:val="007A30FE"/>
    <w:rsid w:val="007A520D"/>
    <w:rsid w:val="007D084D"/>
    <w:rsid w:val="007D46E1"/>
    <w:rsid w:val="007D7183"/>
    <w:rsid w:val="007F1054"/>
    <w:rsid w:val="007F5855"/>
    <w:rsid w:val="007F7132"/>
    <w:rsid w:val="00806781"/>
    <w:rsid w:val="0081038F"/>
    <w:rsid w:val="00810D1F"/>
    <w:rsid w:val="00816539"/>
    <w:rsid w:val="00820293"/>
    <w:rsid w:val="0082569C"/>
    <w:rsid w:val="00827B26"/>
    <w:rsid w:val="008354B6"/>
    <w:rsid w:val="008617E1"/>
    <w:rsid w:val="00866498"/>
    <w:rsid w:val="008A7A1A"/>
    <w:rsid w:val="008A7C0B"/>
    <w:rsid w:val="008C165B"/>
    <w:rsid w:val="008C1B59"/>
    <w:rsid w:val="008D14B5"/>
    <w:rsid w:val="008F6CCA"/>
    <w:rsid w:val="008F7809"/>
    <w:rsid w:val="0090028B"/>
    <w:rsid w:val="00904627"/>
    <w:rsid w:val="00913E73"/>
    <w:rsid w:val="00917904"/>
    <w:rsid w:val="00922A1F"/>
    <w:rsid w:val="009250F3"/>
    <w:rsid w:val="00925B95"/>
    <w:rsid w:val="00926155"/>
    <w:rsid w:val="00933B82"/>
    <w:rsid w:val="00977249"/>
    <w:rsid w:val="00983278"/>
    <w:rsid w:val="00993DDF"/>
    <w:rsid w:val="0099656A"/>
    <w:rsid w:val="009A4F86"/>
    <w:rsid w:val="009B0143"/>
    <w:rsid w:val="009C4392"/>
    <w:rsid w:val="009D4431"/>
    <w:rsid w:val="009E031A"/>
    <w:rsid w:val="009E25A0"/>
    <w:rsid w:val="00A11AA5"/>
    <w:rsid w:val="00A27DD5"/>
    <w:rsid w:val="00A36D99"/>
    <w:rsid w:val="00A42D13"/>
    <w:rsid w:val="00A6342E"/>
    <w:rsid w:val="00A662FC"/>
    <w:rsid w:val="00A6640A"/>
    <w:rsid w:val="00A765F7"/>
    <w:rsid w:val="00A80847"/>
    <w:rsid w:val="00A81B10"/>
    <w:rsid w:val="00A85224"/>
    <w:rsid w:val="00A85666"/>
    <w:rsid w:val="00A8685A"/>
    <w:rsid w:val="00A93330"/>
    <w:rsid w:val="00AA72AA"/>
    <w:rsid w:val="00AB13F3"/>
    <w:rsid w:val="00AB72BB"/>
    <w:rsid w:val="00AB7894"/>
    <w:rsid w:val="00AD20B8"/>
    <w:rsid w:val="00AD2784"/>
    <w:rsid w:val="00AD5F22"/>
    <w:rsid w:val="00AF0754"/>
    <w:rsid w:val="00AF2741"/>
    <w:rsid w:val="00B00A7D"/>
    <w:rsid w:val="00B03D6C"/>
    <w:rsid w:val="00B07E87"/>
    <w:rsid w:val="00B147DC"/>
    <w:rsid w:val="00B17127"/>
    <w:rsid w:val="00B348C8"/>
    <w:rsid w:val="00B36EA5"/>
    <w:rsid w:val="00B40788"/>
    <w:rsid w:val="00B41889"/>
    <w:rsid w:val="00B92051"/>
    <w:rsid w:val="00B92937"/>
    <w:rsid w:val="00B929CC"/>
    <w:rsid w:val="00B94DA7"/>
    <w:rsid w:val="00BD77AC"/>
    <w:rsid w:val="00BE2A42"/>
    <w:rsid w:val="00BE650B"/>
    <w:rsid w:val="00C0107E"/>
    <w:rsid w:val="00C05D4C"/>
    <w:rsid w:val="00C10042"/>
    <w:rsid w:val="00C221DD"/>
    <w:rsid w:val="00C359DF"/>
    <w:rsid w:val="00C40C62"/>
    <w:rsid w:val="00C4311A"/>
    <w:rsid w:val="00C43A95"/>
    <w:rsid w:val="00C66C56"/>
    <w:rsid w:val="00C955C0"/>
    <w:rsid w:val="00CD25FF"/>
    <w:rsid w:val="00CE0A47"/>
    <w:rsid w:val="00CF17E6"/>
    <w:rsid w:val="00CF1951"/>
    <w:rsid w:val="00CF7EE0"/>
    <w:rsid w:val="00D06B93"/>
    <w:rsid w:val="00D20D30"/>
    <w:rsid w:val="00D3279F"/>
    <w:rsid w:val="00D425EB"/>
    <w:rsid w:val="00D4375A"/>
    <w:rsid w:val="00D44663"/>
    <w:rsid w:val="00D54246"/>
    <w:rsid w:val="00D5432F"/>
    <w:rsid w:val="00D625EF"/>
    <w:rsid w:val="00D704C0"/>
    <w:rsid w:val="00D75217"/>
    <w:rsid w:val="00D91B28"/>
    <w:rsid w:val="00DA1563"/>
    <w:rsid w:val="00DB3C47"/>
    <w:rsid w:val="00DE43A3"/>
    <w:rsid w:val="00DE5DF4"/>
    <w:rsid w:val="00DE7AB3"/>
    <w:rsid w:val="00E01F1A"/>
    <w:rsid w:val="00E20C11"/>
    <w:rsid w:val="00E2354E"/>
    <w:rsid w:val="00E42C56"/>
    <w:rsid w:val="00E47752"/>
    <w:rsid w:val="00E87FD0"/>
    <w:rsid w:val="00E90EDF"/>
    <w:rsid w:val="00E952C3"/>
    <w:rsid w:val="00EA2929"/>
    <w:rsid w:val="00EA61A1"/>
    <w:rsid w:val="00EA77A7"/>
    <w:rsid w:val="00EA7FA2"/>
    <w:rsid w:val="00EB713E"/>
    <w:rsid w:val="00ED445C"/>
    <w:rsid w:val="00EE0A1A"/>
    <w:rsid w:val="00EF714F"/>
    <w:rsid w:val="00F14514"/>
    <w:rsid w:val="00F2219B"/>
    <w:rsid w:val="00F35752"/>
    <w:rsid w:val="00F36746"/>
    <w:rsid w:val="00F37AFC"/>
    <w:rsid w:val="00F41C5A"/>
    <w:rsid w:val="00F458D9"/>
    <w:rsid w:val="00F46903"/>
    <w:rsid w:val="00F46BC4"/>
    <w:rsid w:val="00F567A5"/>
    <w:rsid w:val="00F81D65"/>
    <w:rsid w:val="00F84BBF"/>
    <w:rsid w:val="00F8774F"/>
    <w:rsid w:val="00FA4880"/>
    <w:rsid w:val="00FB144A"/>
    <w:rsid w:val="00FD7CD9"/>
    <w:rsid w:val="00FF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68"/>
  </w:style>
  <w:style w:type="paragraph" w:styleId="Footer">
    <w:name w:val="footer"/>
    <w:basedOn w:val="Normal"/>
    <w:link w:val="FooterChar"/>
    <w:uiPriority w:val="99"/>
    <w:unhideWhenUsed/>
    <w:rsid w:val="00261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Shineman</dc:creator>
  <cp:lastModifiedBy>Lynne Roney</cp:lastModifiedBy>
  <cp:revision>2</cp:revision>
  <dcterms:created xsi:type="dcterms:W3CDTF">2024-07-05T16:09:00Z</dcterms:created>
  <dcterms:modified xsi:type="dcterms:W3CDTF">2024-07-05T16:09:00Z</dcterms:modified>
</cp:coreProperties>
</file>